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449F8" w:rsidR="00276188" w:rsidP="00276188" w:rsidRDefault="00276188" w14:paraId="54382AAC" w14:textId="599D9428">
      <w:pPr>
        <w:rPr>
          <w:color w:val="1F3864" w:themeColor="accent1" w:themeShade="80"/>
          <w:sz w:val="28"/>
          <w:szCs w:val="28"/>
          <w:lang w:val="nn-NO"/>
        </w:rPr>
      </w:pPr>
      <w:r w:rsidRPr="000449F8">
        <w:rPr>
          <w:color w:val="1F3864" w:themeColor="accent1" w:themeShade="80"/>
          <w:sz w:val="28"/>
          <w:szCs w:val="28"/>
          <w:lang w:val="nn-NO"/>
        </w:rPr>
        <w:t>Årsplan i spansk for 10. trinn 202</w:t>
      </w:r>
      <w:r w:rsidRPr="000449F8" w:rsidR="002C434C">
        <w:rPr>
          <w:color w:val="1F3864" w:themeColor="accent1" w:themeShade="80"/>
          <w:sz w:val="28"/>
          <w:szCs w:val="28"/>
          <w:lang w:val="nn-NO"/>
        </w:rPr>
        <w:t>4</w:t>
      </w:r>
      <w:r w:rsidRPr="000449F8">
        <w:rPr>
          <w:color w:val="1F3864" w:themeColor="accent1" w:themeShade="80"/>
          <w:sz w:val="28"/>
          <w:szCs w:val="28"/>
          <w:lang w:val="nn-NO"/>
        </w:rPr>
        <w:t>/2</w:t>
      </w:r>
      <w:r w:rsidRPr="000449F8" w:rsidR="002C434C">
        <w:rPr>
          <w:color w:val="1F3864" w:themeColor="accent1" w:themeShade="80"/>
          <w:sz w:val="28"/>
          <w:szCs w:val="28"/>
          <w:lang w:val="nn-NO"/>
        </w:rPr>
        <w:t>5</w:t>
      </w:r>
      <w:r w:rsidRPr="000449F8">
        <w:rPr>
          <w:color w:val="1F3864" w:themeColor="accent1" w:themeShade="80"/>
          <w:sz w:val="28"/>
          <w:szCs w:val="28"/>
          <w:lang w:val="nn-NO"/>
        </w:rPr>
        <w:t>. Lærebok: Gente 10. Faglærarar: Birthe Wessel og Therese Melvær</w:t>
      </w:r>
      <w:r w:rsidRPr="000449F8" w:rsidR="00414B61">
        <w:rPr>
          <w:color w:val="1F3864" w:themeColor="accent1" w:themeShade="80"/>
          <w:sz w:val="28"/>
          <w:szCs w:val="28"/>
          <w:lang w:val="nn-NO"/>
        </w:rPr>
        <w:t xml:space="preserve"> </w:t>
      </w:r>
    </w:p>
    <w:tbl>
      <w:tblPr>
        <w:tblStyle w:val="Tabellrutenett"/>
        <w:tblW w:w="21683" w:type="dxa"/>
        <w:tblLayout w:type="fixed"/>
        <w:tblLook w:val="04A0" w:firstRow="1" w:lastRow="0" w:firstColumn="1" w:lastColumn="0" w:noHBand="0" w:noVBand="1"/>
      </w:tblPr>
      <w:tblGrid>
        <w:gridCol w:w="5350"/>
        <w:gridCol w:w="32"/>
        <w:gridCol w:w="1984"/>
        <w:gridCol w:w="4536"/>
        <w:gridCol w:w="9781"/>
      </w:tblGrid>
      <w:tr w:rsidRPr="005A69A6" w:rsidR="00276188" w:rsidTr="6BC03C13" w14:paraId="5B5F81EE" w14:textId="77777777">
        <w:tc>
          <w:tcPr>
            <w:tcW w:w="5382" w:type="dxa"/>
            <w:gridSpan w:val="2"/>
            <w:shd w:val="clear" w:color="auto" w:fill="2F5496" w:themeFill="accent1" w:themeFillShade="BF"/>
            <w:tcMar/>
          </w:tcPr>
          <w:p w:rsidRPr="000449F8" w:rsidR="00276188" w:rsidP="003A6E18" w:rsidRDefault="00276188" w14:paraId="09C9E8EC" w14:textId="0B76DE5A">
            <w:pPr>
              <w:rPr>
                <w:rFonts w:cstheme="minorHAnsi"/>
                <w:color w:val="FFFFFF" w:themeColor="background1"/>
                <w:lang w:val="nn-NO"/>
              </w:rPr>
            </w:pPr>
            <w:r w:rsidRPr="000449F8">
              <w:rPr>
                <w:rFonts w:cstheme="minorHAnsi"/>
                <w:color w:val="FFFFFF" w:themeColor="background1"/>
                <w:lang w:val="nn-NO"/>
              </w:rPr>
              <w:t xml:space="preserve">Læringsmål </w:t>
            </w:r>
          </w:p>
        </w:tc>
        <w:tc>
          <w:tcPr>
            <w:tcW w:w="1984" w:type="dxa"/>
            <w:shd w:val="clear" w:color="auto" w:fill="2F5496" w:themeFill="accent1" w:themeFillShade="BF"/>
            <w:tcMar/>
          </w:tcPr>
          <w:p w:rsidRPr="000449F8" w:rsidR="00276188" w:rsidP="003A6E18" w:rsidRDefault="00276188" w14:paraId="21F95072" w14:textId="77777777">
            <w:pPr>
              <w:rPr>
                <w:rFonts w:cstheme="minorHAnsi"/>
                <w:color w:val="FFFFFF" w:themeColor="background1"/>
                <w:lang w:val="nn-NO"/>
              </w:rPr>
            </w:pPr>
            <w:r w:rsidRPr="000449F8">
              <w:rPr>
                <w:rFonts w:cstheme="minorHAnsi"/>
                <w:color w:val="FFFFFF" w:themeColor="background1"/>
                <w:lang w:val="nn-NO"/>
              </w:rPr>
              <w:t>Kompetansemål</w:t>
            </w:r>
          </w:p>
        </w:tc>
        <w:tc>
          <w:tcPr>
            <w:tcW w:w="4536" w:type="dxa"/>
            <w:shd w:val="clear" w:color="auto" w:fill="2F5496" w:themeFill="accent1" w:themeFillShade="BF"/>
            <w:tcMar/>
          </w:tcPr>
          <w:p w:rsidRPr="000449F8" w:rsidR="00276188" w:rsidP="003A6E18" w:rsidRDefault="00276188" w14:paraId="748FED6B" w14:textId="77777777">
            <w:pPr>
              <w:rPr>
                <w:rFonts w:cstheme="minorHAnsi"/>
                <w:color w:val="FFFFFF" w:themeColor="background1"/>
                <w:lang w:val="nn-NO"/>
              </w:rPr>
            </w:pPr>
            <w:r w:rsidRPr="000449F8">
              <w:rPr>
                <w:rFonts w:cstheme="minorHAnsi"/>
                <w:color w:val="FFFFFF" w:themeColor="background1"/>
                <w:lang w:val="nn-NO"/>
              </w:rPr>
              <w:t>Kjerneelement + tverrfaglege emne</w:t>
            </w:r>
          </w:p>
        </w:tc>
        <w:tc>
          <w:tcPr>
            <w:tcW w:w="9781" w:type="dxa"/>
            <w:shd w:val="clear" w:color="auto" w:fill="2F5496" w:themeFill="accent1" w:themeFillShade="BF"/>
            <w:tcMar/>
          </w:tcPr>
          <w:p w:rsidRPr="000449F8" w:rsidR="00276188" w:rsidP="003A6E18" w:rsidRDefault="00276188" w14:paraId="50941110" w14:textId="77777777">
            <w:pPr>
              <w:rPr>
                <w:rFonts w:cstheme="minorHAnsi"/>
                <w:color w:val="FFFFFF" w:themeColor="background1"/>
                <w:lang w:val="nn-NO"/>
              </w:rPr>
            </w:pPr>
            <w:r w:rsidRPr="000449F8">
              <w:rPr>
                <w:rFonts w:cstheme="minorHAnsi"/>
                <w:color w:val="FFFFFF" w:themeColor="background1"/>
                <w:lang w:val="nn-NO"/>
              </w:rPr>
              <w:t>Kva skal vi lære? Kvifor skal vi lære det ? Korleis skal vi lære det?</w:t>
            </w:r>
          </w:p>
        </w:tc>
      </w:tr>
      <w:tr w:rsidRPr="000449F8" w:rsidR="00276188" w:rsidTr="6BC03C13" w14:paraId="30AE9FF2" w14:textId="77777777">
        <w:tc>
          <w:tcPr>
            <w:tcW w:w="21683" w:type="dxa"/>
            <w:gridSpan w:val="5"/>
            <w:shd w:val="clear" w:color="auto" w:fill="D9E2F3" w:themeFill="accent1" w:themeFillTint="33"/>
            <w:tcMar/>
          </w:tcPr>
          <w:p w:rsidRPr="000449F8" w:rsidR="00276188" w:rsidP="003A6E18" w:rsidRDefault="00276188" w14:paraId="7A086F9C" w14:textId="29D1361F">
            <w:p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Periode 1: </w:t>
            </w:r>
          </w:p>
        </w:tc>
      </w:tr>
      <w:tr w:rsidRPr="005A69A6" w:rsidR="00276188" w:rsidTr="6BC03C13" w14:paraId="06D39865" w14:textId="77777777">
        <w:tc>
          <w:tcPr>
            <w:tcW w:w="5382" w:type="dxa"/>
            <w:gridSpan w:val="2"/>
            <w:tcMar/>
          </w:tcPr>
          <w:p w:rsidRPr="000449F8" w:rsidR="001E238A" w:rsidP="003A6E18" w:rsidRDefault="0049296A" w14:paraId="224805F5" w14:textId="4EAE812B">
            <w:pPr>
              <w:rPr>
                <w:rFonts w:cstheme="minorHAnsi"/>
                <w:b/>
                <w:bCs/>
                <w:lang w:val="nn-NO"/>
              </w:rPr>
            </w:pPr>
            <w:r w:rsidRPr="000449F8">
              <w:rPr>
                <w:rFonts w:cstheme="minorHAnsi"/>
                <w:b/>
                <w:bCs/>
                <w:lang w:val="nn-NO"/>
              </w:rPr>
              <w:t>Veke 1+2</w:t>
            </w:r>
            <w:r w:rsidRPr="000449F8" w:rsidR="004F3CEB">
              <w:rPr>
                <w:rFonts w:cstheme="minorHAnsi"/>
                <w:b/>
                <w:bCs/>
                <w:lang w:val="nn-NO"/>
              </w:rPr>
              <w:t xml:space="preserve">: </w:t>
            </w:r>
            <w:r w:rsidRPr="000449F8" w:rsidR="001E238A">
              <w:rPr>
                <w:rFonts w:cstheme="minorHAnsi"/>
                <w:b/>
                <w:bCs/>
                <w:lang w:val="nn-NO"/>
              </w:rPr>
              <w:t>Repetisjon</w:t>
            </w:r>
          </w:p>
          <w:p w:rsidRPr="000449F8" w:rsidR="008F0FB7" w:rsidP="004F3CEB" w:rsidRDefault="00814C22" w14:paraId="5547F847" w14:textId="353DE35C">
            <w:pPr>
              <w:pStyle w:val="Listeavsnitt"/>
              <w:numPr>
                <w:ilvl w:val="0"/>
                <w:numId w:val="14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Å</w:t>
            </w:r>
            <w:r w:rsidRPr="000449F8" w:rsidR="008F0FB7">
              <w:rPr>
                <w:rFonts w:cstheme="minorHAnsi"/>
                <w:lang w:val="nn-NO"/>
              </w:rPr>
              <w:t xml:space="preserve"> stille spørsmål og svare </w:t>
            </w:r>
          </w:p>
          <w:p w:rsidRPr="000449F8" w:rsidR="008F0FB7" w:rsidP="004F3CEB" w:rsidRDefault="00814C22" w14:paraId="3DE02D87" w14:textId="651B74F0">
            <w:pPr>
              <w:pStyle w:val="Listeavsnitt"/>
              <w:numPr>
                <w:ilvl w:val="0"/>
                <w:numId w:val="14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Å</w:t>
            </w:r>
            <w:r w:rsidRPr="000449F8" w:rsidR="008F0FB7">
              <w:rPr>
                <w:rFonts w:cstheme="minorHAnsi"/>
                <w:lang w:val="nn-NO"/>
              </w:rPr>
              <w:t xml:space="preserve"> fortelje om deg sjølv og heimstaden din </w:t>
            </w:r>
          </w:p>
          <w:p w:rsidRPr="000449F8" w:rsidR="00C3718D" w:rsidP="004F3CEB" w:rsidRDefault="00C3718D" w14:paraId="79772820" w14:textId="77777777">
            <w:pPr>
              <w:pStyle w:val="Listeavsnitt"/>
              <w:numPr>
                <w:ilvl w:val="0"/>
                <w:numId w:val="14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Spørjeord</w:t>
            </w:r>
          </w:p>
          <w:p w:rsidRPr="000449F8" w:rsidR="00A23631" w:rsidP="004F3CEB" w:rsidRDefault="00A23631" w14:paraId="766EB730" w14:textId="77777777">
            <w:pPr>
              <w:pStyle w:val="Listeavsnitt"/>
              <w:numPr>
                <w:ilvl w:val="0"/>
                <w:numId w:val="14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Regelrette verb i presens </w:t>
            </w:r>
          </w:p>
          <w:p w:rsidRPr="005A69A6" w:rsidR="00A23631" w:rsidP="6BC03C13" w:rsidRDefault="00A23631" w14:paraId="1076B45C" w14:textId="77777777">
            <w:pPr>
              <w:pStyle w:val="Listeavsnitt"/>
              <w:numPr>
                <w:ilvl w:val="0"/>
                <w:numId w:val="14"/>
              </w:numPr>
              <w:rPr>
                <w:rFonts w:cs="Calibri" w:cstheme="minorAscii"/>
                <w:lang w:val="es-ES"/>
              </w:rPr>
            </w:pPr>
            <w:r w:rsidRPr="6BC03C13" w:rsidR="00A23631">
              <w:rPr>
                <w:rFonts w:cs="Calibri" w:cstheme="minorAscii"/>
                <w:lang w:val="es-ES"/>
              </w:rPr>
              <w:t xml:space="preserve">Verba estar, ser, tener </w:t>
            </w:r>
            <w:r w:rsidRPr="6BC03C13" w:rsidR="00A23631">
              <w:rPr>
                <w:rFonts w:cs="Calibri" w:cstheme="minorAscii"/>
                <w:lang w:val="es-ES"/>
              </w:rPr>
              <w:t>og</w:t>
            </w:r>
            <w:r w:rsidRPr="6BC03C13" w:rsidR="00A23631">
              <w:rPr>
                <w:rFonts w:cs="Calibri" w:cstheme="minorAscii"/>
                <w:lang w:val="es-ES"/>
              </w:rPr>
              <w:t xml:space="preserve"> hay </w:t>
            </w:r>
          </w:p>
          <w:p w:rsidRPr="000449F8" w:rsidR="00A23631" w:rsidP="004F3CEB" w:rsidRDefault="00A23631" w14:paraId="34F1F415" w14:textId="77777777">
            <w:pPr>
              <w:pStyle w:val="Listeavsnitt"/>
              <w:numPr>
                <w:ilvl w:val="0"/>
                <w:numId w:val="14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Samsvarsbøying mellom substantiv og adjektiv</w:t>
            </w:r>
          </w:p>
          <w:p w:rsidRPr="000449F8" w:rsidR="00A23631" w:rsidP="00C3718D" w:rsidRDefault="00A23631" w14:paraId="49950F09" w14:textId="77777777">
            <w:pPr>
              <w:rPr>
                <w:rFonts w:cstheme="minorHAnsi"/>
                <w:lang w:val="nn-NO"/>
              </w:rPr>
            </w:pPr>
          </w:p>
          <w:p w:rsidRPr="000449F8" w:rsidR="00C3718D" w:rsidP="00814C22" w:rsidRDefault="004F3CEB" w14:paraId="041E4A44" w14:textId="42DB8958">
            <w:pPr>
              <w:rPr>
                <w:rFonts w:cstheme="minorHAnsi"/>
                <w:b/>
                <w:bCs/>
                <w:lang w:val="nn-NO"/>
              </w:rPr>
            </w:pPr>
            <w:r w:rsidRPr="000449F8">
              <w:rPr>
                <w:rFonts w:cstheme="minorHAnsi"/>
                <w:b/>
                <w:bCs/>
                <w:lang w:val="nn-NO"/>
              </w:rPr>
              <w:t>Veke 3</w:t>
            </w:r>
            <w:r w:rsidRPr="000449F8" w:rsidR="00696B77">
              <w:rPr>
                <w:rFonts w:cstheme="minorHAnsi"/>
                <w:b/>
                <w:bCs/>
                <w:lang w:val="nn-NO"/>
              </w:rPr>
              <w:t xml:space="preserve">-6: </w:t>
            </w:r>
            <w:r w:rsidRPr="000449F8" w:rsidR="00A23631">
              <w:rPr>
                <w:rFonts w:cstheme="minorHAnsi"/>
                <w:b/>
                <w:bCs/>
                <w:lang w:val="nn-NO"/>
              </w:rPr>
              <w:t>Nytt</w:t>
            </w:r>
          </w:p>
          <w:p w:rsidRPr="000449F8" w:rsidR="00814C22" w:rsidP="00341697" w:rsidRDefault="00814C22" w14:paraId="72127065" w14:textId="6D08C299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Å fortelje om kva du og andre gjer </w:t>
            </w:r>
          </w:p>
          <w:p w:rsidRPr="000449F8" w:rsidR="00814C22" w:rsidP="00341697" w:rsidRDefault="00814C22" w14:paraId="486ED6CA" w14:textId="77777777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Å fortelje om kva du og andre skal gjere </w:t>
            </w:r>
          </w:p>
          <w:p w:rsidRPr="000449F8" w:rsidR="00814C22" w:rsidP="00341697" w:rsidRDefault="00814C22" w14:paraId="5F32E636" w14:textId="77777777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Å fortelje om kva du og andre har gjort, og stader de har vore </w:t>
            </w:r>
          </w:p>
          <w:p w:rsidRPr="000449F8" w:rsidR="002B0ED2" w:rsidP="00341697" w:rsidRDefault="00814C22" w14:paraId="3D612CFE" w14:textId="25079AB8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F</w:t>
            </w:r>
            <w:r w:rsidRPr="000449F8" w:rsidR="002B0ED2">
              <w:rPr>
                <w:rFonts w:cstheme="minorHAnsi"/>
                <w:lang w:val="nn-NO"/>
              </w:rPr>
              <w:t xml:space="preserve">uturum med ir + a + infinitiv </w:t>
            </w:r>
          </w:p>
          <w:p w:rsidRPr="000449F8" w:rsidR="002B0ED2" w:rsidP="00341697" w:rsidRDefault="00814C22" w14:paraId="215200FD" w14:textId="0CBC45F1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P</w:t>
            </w:r>
            <w:r w:rsidRPr="000449F8" w:rsidR="002B0ED2">
              <w:rPr>
                <w:rFonts w:cstheme="minorHAnsi"/>
                <w:lang w:val="nn-NO"/>
              </w:rPr>
              <w:t xml:space="preserve">resens perfektum </w:t>
            </w:r>
          </w:p>
          <w:p w:rsidRPr="000449F8" w:rsidR="002B0ED2" w:rsidP="00341697" w:rsidRDefault="00814C22" w14:paraId="7367AD18" w14:textId="4A0A6988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B</w:t>
            </w:r>
            <w:r w:rsidRPr="000449F8" w:rsidR="002B0ED2">
              <w:rPr>
                <w:rFonts w:cstheme="minorHAnsi"/>
                <w:lang w:val="nn-NO"/>
              </w:rPr>
              <w:t xml:space="preserve">indeord </w:t>
            </w:r>
          </w:p>
          <w:p w:rsidRPr="000449F8" w:rsidR="002B0ED2" w:rsidP="00341697" w:rsidRDefault="00814C22" w14:paraId="29BD6E09" w14:textId="0B2C5EA0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L</w:t>
            </w:r>
            <w:r w:rsidRPr="000449F8" w:rsidR="002B0ED2">
              <w:rPr>
                <w:rFonts w:cstheme="minorHAnsi"/>
                <w:lang w:val="nn-NO"/>
              </w:rPr>
              <w:t>itt om folkefestar og tradisjonar i Spania</w:t>
            </w:r>
          </w:p>
          <w:p w:rsidRPr="000449F8" w:rsidR="008F0FB7" w:rsidP="003A6E18" w:rsidRDefault="008F0FB7" w14:paraId="2FC0A14A" w14:textId="77777777">
            <w:pPr>
              <w:rPr>
                <w:rFonts w:cstheme="minorHAnsi"/>
                <w:lang w:val="nn-NO"/>
              </w:rPr>
            </w:pPr>
          </w:p>
          <w:p w:rsidRPr="000449F8" w:rsidR="00276188" w:rsidP="00CC6B7B" w:rsidRDefault="00276188" w14:paraId="3580D0A0" w14:textId="77777777">
            <w:pPr>
              <w:rPr>
                <w:rFonts w:cstheme="minorHAnsi"/>
                <w:lang w:val="nn-NO"/>
              </w:rPr>
            </w:pPr>
          </w:p>
        </w:tc>
        <w:tc>
          <w:tcPr>
            <w:tcW w:w="1984" w:type="dxa"/>
            <w:tcMar/>
          </w:tcPr>
          <w:p w:rsidRPr="000449F8" w:rsidR="00276188" w:rsidP="003A6E18" w:rsidRDefault="0032113C" w14:paraId="29D04DA3" w14:textId="0D4D5D5F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1, 2, 3, 4, 5, 7, 8, 9</w:t>
            </w:r>
          </w:p>
        </w:tc>
        <w:tc>
          <w:tcPr>
            <w:tcW w:w="4536" w:type="dxa"/>
            <w:tcMar/>
          </w:tcPr>
          <w:p w:rsidRPr="000449F8" w:rsidR="00710CBB" w:rsidP="00710CBB" w:rsidRDefault="00710CBB" w14:paraId="695225EB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 xml:space="preserve">Kommunikasjon </w:t>
            </w:r>
          </w:p>
          <w:p w:rsidRPr="000449F8" w:rsidR="00710CBB" w:rsidP="00710CBB" w:rsidRDefault="00710CBB" w14:paraId="0F85AAC0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>Interkulturell kompetanse</w:t>
            </w:r>
          </w:p>
          <w:p w:rsidRPr="000449F8" w:rsidR="00710CBB" w:rsidP="00710CBB" w:rsidRDefault="00710CBB" w14:paraId="15F43D54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>Språklæring og fleirspråklegheit</w:t>
            </w:r>
          </w:p>
          <w:p w:rsidRPr="000449F8" w:rsidR="00276188" w:rsidP="007D6519" w:rsidRDefault="00276188" w14:paraId="5195F45C" w14:textId="77777777">
            <w:pPr>
              <w:pStyle w:val="Listeavsnitt"/>
              <w:rPr>
                <w:rFonts w:cstheme="minorHAnsi"/>
                <w:lang w:val="nn-NO"/>
              </w:rPr>
            </w:pPr>
          </w:p>
          <w:p w:rsidRPr="000449F8" w:rsidR="00426B3C" w:rsidP="007D6519" w:rsidRDefault="00426B3C" w14:paraId="39BC7128" w14:textId="77777777">
            <w:pPr>
              <w:pStyle w:val="Listeavsnitt"/>
              <w:rPr>
                <w:rFonts w:cstheme="minorHAnsi"/>
                <w:lang w:val="nn-NO"/>
              </w:rPr>
            </w:pPr>
          </w:p>
          <w:p w:rsidRPr="000449F8" w:rsidR="00426B3C" w:rsidP="004E24DB" w:rsidRDefault="00426B3C" w14:paraId="373F32F1" w14:textId="2BEFBDBB">
            <w:pPr>
              <w:rPr>
                <w:rFonts w:cstheme="minorHAnsi"/>
                <w:lang w:val="nn-NO"/>
              </w:rPr>
            </w:pPr>
            <w:r w:rsidRPr="000449F8">
              <w:rPr>
                <w:szCs w:val="20"/>
                <w:lang w:val="nn-NO"/>
              </w:rPr>
              <w:t xml:space="preserve"> </w:t>
            </w:r>
          </w:p>
        </w:tc>
        <w:tc>
          <w:tcPr>
            <w:tcW w:w="9781" w:type="dxa"/>
            <w:tcMar/>
          </w:tcPr>
          <w:p w:rsidRPr="000449F8" w:rsidR="00F57B95" w:rsidP="00F57B95" w:rsidRDefault="00F57B95" w14:paraId="512843C1" w14:textId="77777777">
            <w:pPr>
              <w:pStyle w:val="Listeavsnitt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  <w:lang w:val="nn-NO" w:eastAsia="nn-NO"/>
              </w:rPr>
            </w:pPr>
            <w:r w:rsidRPr="000449F8">
              <w:rPr>
                <w:rFonts w:eastAsia="Times New Roman" w:cstheme="minorHAnsi"/>
                <w:lang w:val="nn-NO" w:eastAsia="nn-NO"/>
              </w:rPr>
              <w:t>Refleksjonssamtale rundt oppstart og oppsummering </w:t>
            </w:r>
          </w:p>
          <w:p w:rsidRPr="000449F8" w:rsidR="0082162C" w:rsidP="0082162C" w:rsidRDefault="0082162C" w14:paraId="1A798E87" w14:textId="77777777">
            <w:pPr>
              <w:pStyle w:val="Listeavsnitt"/>
              <w:numPr>
                <w:ilvl w:val="0"/>
                <w:numId w:val="16"/>
              </w:numPr>
              <w:shd w:val="clear" w:color="auto" w:fill="FFFFFF"/>
              <w:spacing w:before="270" w:after="150"/>
              <w:outlineLvl w:val="1"/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Arbeide med tekstane:</w:t>
            </w:r>
          </w:p>
          <w:p w:rsidRPr="000449F8" w:rsidR="0082162C" w:rsidP="0082162C" w:rsidRDefault="0082162C" w14:paraId="445D9680" w14:textId="77777777">
            <w:pPr>
              <w:pStyle w:val="Listeavsnitt"/>
              <w:numPr>
                <w:ilvl w:val="1"/>
                <w:numId w:val="15"/>
              </w:numPr>
              <w:spacing w:after="160" w:line="259" w:lineRule="auto"/>
              <w:textAlignment w:val="baseline"/>
              <w:rPr>
                <w:rFonts w:eastAsia="Times New Roman" w:cstheme="minorHAnsi"/>
                <w:lang w:val="nn-NO" w:eastAsia="nn-NO"/>
              </w:rPr>
            </w:pPr>
            <w:r w:rsidRPr="000449F8">
              <w:rPr>
                <w:rFonts w:eastAsia="Times New Roman" w:cstheme="minorHAnsi"/>
                <w:lang w:val="nn-NO" w:eastAsia="nn-NO"/>
              </w:rPr>
              <w:t>Yossiel de Cuba s. 8-11</w:t>
            </w:r>
          </w:p>
          <w:p w:rsidRPr="005A69A6" w:rsidR="0082162C" w:rsidP="0082162C" w:rsidRDefault="0082162C" w14:paraId="556394F3" w14:textId="77777777">
            <w:pPr>
              <w:pStyle w:val="Listeavsnitt"/>
              <w:numPr>
                <w:ilvl w:val="1"/>
                <w:numId w:val="15"/>
              </w:numPr>
              <w:spacing w:after="160" w:line="259" w:lineRule="auto"/>
              <w:textAlignment w:val="baseline"/>
              <w:rPr>
                <w:rFonts w:eastAsia="Times New Roman" w:cstheme="minorHAnsi"/>
                <w:lang w:val="es-ES_tradnl" w:eastAsia="nn-NO"/>
              </w:rPr>
            </w:pPr>
            <w:r w:rsidRPr="005A69A6">
              <w:rPr>
                <w:rFonts w:eastAsia="Times New Roman" w:cstheme="minorHAnsi"/>
                <w:lang w:val="es-ES_tradnl" w:eastAsia="nn-NO"/>
              </w:rPr>
              <w:t>Cuba – salsa, música y sol, s. 12-13</w:t>
            </w:r>
          </w:p>
          <w:p w:rsidRPr="000449F8" w:rsidR="006D781E" w:rsidP="0082162C" w:rsidRDefault="006D781E" w14:paraId="5F25E9D4" w14:textId="721AD491">
            <w:pPr>
              <w:pStyle w:val="Listeavsnitt"/>
              <w:numPr>
                <w:ilvl w:val="0"/>
                <w:numId w:val="15"/>
              </w:numPr>
              <w:textAlignment w:val="baseline"/>
              <w:rPr>
                <w:lang w:val="nn-NO"/>
              </w:rPr>
            </w:pPr>
            <w:r w:rsidRPr="000449F8">
              <w:rPr>
                <w:lang w:val="nn-NO"/>
              </w:rPr>
              <w:t>Dialog: fortel</w:t>
            </w:r>
            <w:r w:rsidRPr="000449F8" w:rsidR="009B5C9B">
              <w:rPr>
                <w:lang w:val="nn-NO"/>
              </w:rPr>
              <w:t>j</w:t>
            </w:r>
            <w:r w:rsidRPr="000449F8">
              <w:rPr>
                <w:lang w:val="nn-NO"/>
              </w:rPr>
              <w:t>e om seg s</w:t>
            </w:r>
            <w:r w:rsidRPr="000449F8" w:rsidR="00AD7AE1">
              <w:rPr>
                <w:lang w:val="nn-NO"/>
              </w:rPr>
              <w:t>jø</w:t>
            </w:r>
            <w:r w:rsidRPr="000449F8">
              <w:rPr>
                <w:lang w:val="nn-NO"/>
              </w:rPr>
              <w:t>lv og stille spørsmål</w:t>
            </w:r>
            <w:r w:rsidRPr="000449F8" w:rsidR="00395948">
              <w:rPr>
                <w:lang w:val="nn-NO"/>
              </w:rPr>
              <w:t xml:space="preserve">. </w:t>
            </w:r>
            <w:r w:rsidRPr="005A69A6" w:rsidR="00395948">
              <w:rPr>
                <w:lang w:val="es-ES_tradnl"/>
              </w:rPr>
              <w:t>M</w:t>
            </w:r>
            <w:r w:rsidRPr="005A69A6">
              <w:rPr>
                <w:lang w:val="es-ES_tradnl"/>
              </w:rPr>
              <w:t>odelltekst</w:t>
            </w:r>
            <w:r w:rsidRPr="005A69A6" w:rsidR="00F60FA5">
              <w:rPr>
                <w:lang w:val="es-ES_tradnl"/>
              </w:rPr>
              <w:t>:</w:t>
            </w:r>
            <w:r w:rsidRPr="005A69A6">
              <w:rPr>
                <w:lang w:val="es-ES_tradnl"/>
              </w:rPr>
              <w:t xml:space="preserve"> </w:t>
            </w:r>
            <w:r w:rsidRPr="005A69A6" w:rsidR="002B329B">
              <w:rPr>
                <w:rFonts w:eastAsia="Times New Roman" w:cstheme="minorHAnsi"/>
                <w:lang w:val="es-ES_tradnl" w:eastAsia="nn-NO"/>
              </w:rPr>
              <w:t>Yossiel de Cuba</w:t>
            </w:r>
            <w:r w:rsidRPr="005A69A6" w:rsidR="00F60FA5">
              <w:rPr>
                <w:rFonts w:eastAsia="Times New Roman" w:cstheme="minorHAnsi"/>
                <w:lang w:val="es-ES_tradnl" w:eastAsia="nn-NO"/>
              </w:rPr>
              <w:t xml:space="preserve"> og </w:t>
            </w:r>
            <w:r w:rsidRPr="005A69A6" w:rsidR="002B329B">
              <w:rPr>
                <w:rFonts w:eastAsia="Times New Roman" w:cstheme="minorHAnsi"/>
                <w:lang w:val="es-ES_tradnl" w:eastAsia="nn-NO"/>
              </w:rPr>
              <w:t>Cuba – salsa, música y sol</w:t>
            </w:r>
            <w:r w:rsidRPr="005A69A6" w:rsidR="00F60FA5">
              <w:rPr>
                <w:rFonts w:eastAsia="Times New Roman" w:cstheme="minorHAnsi"/>
                <w:lang w:val="es-ES_tradnl" w:eastAsia="nn-NO"/>
              </w:rPr>
              <w:t xml:space="preserve">. </w:t>
            </w:r>
            <w:r w:rsidRPr="000449F8" w:rsidR="000C3B19">
              <w:rPr>
                <w:rFonts w:eastAsia="Times New Roman" w:cstheme="minorHAnsi"/>
                <w:lang w:val="nn-NO" w:eastAsia="nn-NO"/>
              </w:rPr>
              <w:t>M</w:t>
            </w:r>
            <w:r w:rsidRPr="000449F8">
              <w:rPr>
                <w:lang w:val="nn-NO"/>
              </w:rPr>
              <w:t>un</w:t>
            </w:r>
            <w:r w:rsidRPr="000449F8" w:rsidR="000C3B19">
              <w:rPr>
                <w:lang w:val="nn-NO"/>
              </w:rPr>
              <w:t>nleg</w:t>
            </w:r>
            <w:r w:rsidRPr="000449F8">
              <w:rPr>
                <w:lang w:val="nn-NO"/>
              </w:rPr>
              <w:t>, lydopptak, video</w:t>
            </w:r>
            <w:r w:rsidRPr="000449F8" w:rsidR="00166A29">
              <w:rPr>
                <w:lang w:val="nn-NO"/>
              </w:rPr>
              <w:t xml:space="preserve"> i gruppe. </w:t>
            </w:r>
          </w:p>
          <w:p w:rsidRPr="000449F8" w:rsidR="00166A29" w:rsidP="0082162C" w:rsidRDefault="00166A29" w14:paraId="1DB607BE" w14:textId="77777777">
            <w:pPr>
              <w:pStyle w:val="Listeavsnitt"/>
              <w:numPr>
                <w:ilvl w:val="0"/>
                <w:numId w:val="15"/>
              </w:numPr>
              <w:rPr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>Gloseprøve</w:t>
            </w:r>
          </w:p>
          <w:p w:rsidRPr="000449F8" w:rsidR="00B90868" w:rsidP="0082162C" w:rsidRDefault="006D781E" w14:paraId="3041E1EB" w14:textId="552E4E11">
            <w:pPr>
              <w:pStyle w:val="Listeavsnitt"/>
              <w:numPr>
                <w:ilvl w:val="0"/>
                <w:numId w:val="15"/>
              </w:numPr>
              <w:rPr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 xml:space="preserve">El libro YO: </w:t>
            </w:r>
            <w:r w:rsidRPr="000449F8" w:rsidR="00A341D8">
              <w:rPr>
                <w:szCs w:val="20"/>
                <w:lang w:val="nn-NO"/>
              </w:rPr>
              <w:t>Mappevurdering</w:t>
            </w:r>
          </w:p>
          <w:p w:rsidRPr="000449F8" w:rsidR="00B90868" w:rsidP="0082162C" w:rsidRDefault="00B90868" w14:paraId="028708D6" w14:textId="77777777">
            <w:pPr>
              <w:pStyle w:val="Listeavsnitt"/>
              <w:numPr>
                <w:ilvl w:val="1"/>
                <w:numId w:val="15"/>
              </w:numPr>
              <w:rPr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 xml:space="preserve">Skriv om deg sjølv. </w:t>
            </w:r>
          </w:p>
          <w:p w:rsidRPr="000449F8" w:rsidR="006D781E" w:rsidP="0082162C" w:rsidRDefault="006D781E" w14:paraId="4C88455A" w14:textId="54B06DA5">
            <w:pPr>
              <w:pStyle w:val="Listeavsnitt"/>
              <w:numPr>
                <w:ilvl w:val="1"/>
                <w:numId w:val="15"/>
              </w:numPr>
              <w:rPr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>Skriv no</w:t>
            </w:r>
            <w:r w:rsidRPr="000449F8" w:rsidR="0076480F">
              <w:rPr>
                <w:szCs w:val="20"/>
                <w:lang w:val="nn-NO"/>
              </w:rPr>
              <w:t>kre</w:t>
            </w:r>
            <w:r w:rsidRPr="000449F8">
              <w:rPr>
                <w:szCs w:val="20"/>
                <w:lang w:val="nn-NO"/>
              </w:rPr>
              <w:t xml:space="preserve"> </w:t>
            </w:r>
            <w:r w:rsidRPr="000449F8" w:rsidR="0076480F">
              <w:rPr>
                <w:szCs w:val="20"/>
                <w:lang w:val="nn-NO"/>
              </w:rPr>
              <w:t>setningar</w:t>
            </w:r>
            <w:r w:rsidRPr="000449F8">
              <w:rPr>
                <w:szCs w:val="20"/>
                <w:lang w:val="nn-NO"/>
              </w:rPr>
              <w:t xml:space="preserve"> om Cuba. </w:t>
            </w:r>
          </w:p>
          <w:p w:rsidRPr="000449F8" w:rsidR="003A553A" w:rsidP="006D781E" w:rsidRDefault="003A553A" w14:paraId="27707C15" w14:textId="77777777">
            <w:pPr>
              <w:rPr>
                <w:szCs w:val="20"/>
                <w:lang w:val="nn-NO"/>
              </w:rPr>
            </w:pPr>
          </w:p>
          <w:p w:rsidRPr="000449F8" w:rsidR="00F57B95" w:rsidP="00F57B95" w:rsidRDefault="00F57B95" w14:paraId="26C6198C" w14:textId="77777777">
            <w:pPr>
              <w:pStyle w:val="Listeavsnitt"/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val="nn-NO" w:eastAsia="nn-NO"/>
              </w:rPr>
            </w:pPr>
            <w:r w:rsidRPr="000449F8">
              <w:rPr>
                <w:rFonts w:eastAsia="Times New Roman" w:cstheme="minorHAnsi"/>
                <w:lang w:val="nn-NO" w:eastAsia="nn-NO"/>
              </w:rPr>
              <w:t>Refleksjonssamtale rundt oppstart og oppsummering </w:t>
            </w:r>
          </w:p>
          <w:p w:rsidRPr="000449F8" w:rsidR="00F90A29" w:rsidP="00F90A29" w:rsidRDefault="00F90A29" w14:paraId="1690041F" w14:textId="77777777">
            <w:pPr>
              <w:pStyle w:val="Listeavsnitt"/>
              <w:numPr>
                <w:ilvl w:val="0"/>
                <w:numId w:val="16"/>
              </w:numPr>
              <w:shd w:val="clear" w:color="auto" w:fill="FFFFFF"/>
              <w:spacing w:before="270" w:after="150"/>
              <w:outlineLvl w:val="1"/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Arbeide med tekstane:</w:t>
            </w:r>
          </w:p>
          <w:p w:rsidRPr="000449F8" w:rsidR="00C5088A" w:rsidP="00501736" w:rsidRDefault="00C5088A" w14:paraId="1FDA4BC4" w14:textId="77777777">
            <w:pPr>
              <w:pStyle w:val="Listeavsnitt"/>
              <w:numPr>
                <w:ilvl w:val="1"/>
                <w:numId w:val="17"/>
              </w:numPr>
              <w:textAlignment w:val="baseline"/>
              <w:rPr>
                <w:rFonts w:eastAsia="Times New Roman" w:cstheme="minorHAnsi"/>
                <w:lang w:val="nn-NO" w:eastAsia="nn-NO"/>
              </w:rPr>
            </w:pPr>
            <w:r w:rsidRPr="005A69A6">
              <w:rPr>
                <w:rFonts w:eastAsia="Times New Roman" w:cstheme="minorHAnsi"/>
                <w:lang w:val="es-ES_tradnl" w:eastAsia="nn-NO"/>
              </w:rPr>
              <w:t xml:space="preserve">¿Qué vas a hacer esta semana? </w:t>
            </w:r>
            <w:r w:rsidRPr="000449F8">
              <w:rPr>
                <w:rFonts w:eastAsia="Times New Roman" w:cstheme="minorHAnsi"/>
                <w:lang w:val="nn-NO" w:eastAsia="nn-NO"/>
              </w:rPr>
              <w:t>18-19</w:t>
            </w:r>
          </w:p>
          <w:p w:rsidRPr="005A69A6" w:rsidR="00C5088A" w:rsidP="6BC03C13" w:rsidRDefault="00C5088A" w14:paraId="149950DC" w14:textId="77777777">
            <w:pPr>
              <w:pStyle w:val="Listeavsnitt"/>
              <w:numPr>
                <w:ilvl w:val="1"/>
                <w:numId w:val="17"/>
              </w:numPr>
              <w:textAlignment w:val="baseline"/>
              <w:rPr>
                <w:rFonts w:eastAsia="Times New Roman" w:cs="Calibri" w:cstheme="minorAscii"/>
                <w:lang w:val="es-ES" w:eastAsia="nn-NO"/>
              </w:rPr>
            </w:pPr>
            <w:r w:rsidRPr="6BC03C13" w:rsidR="00C5088A">
              <w:rPr>
                <w:rFonts w:eastAsia="Times New Roman" w:cs="Calibri" w:cstheme="minorAscii"/>
                <w:lang w:val="es-ES" w:eastAsia="nn-NO"/>
              </w:rPr>
              <w:t xml:space="preserve">Voy a hacer muchas </w:t>
            </w:r>
            <w:r w:rsidRPr="6BC03C13" w:rsidR="00C5088A">
              <w:rPr>
                <w:rFonts w:eastAsia="Times New Roman" w:cs="Calibri" w:cstheme="minorAscii"/>
                <w:lang w:val="es-ES" w:eastAsia="nn-NO"/>
              </w:rPr>
              <w:t>cosas s.</w:t>
            </w:r>
            <w:r w:rsidRPr="6BC03C13" w:rsidR="00C5088A">
              <w:rPr>
                <w:rFonts w:eastAsia="Times New Roman" w:cs="Calibri" w:cstheme="minorAscii"/>
                <w:lang w:val="es-ES" w:eastAsia="nn-NO"/>
              </w:rPr>
              <w:t xml:space="preserve"> 20-21</w:t>
            </w:r>
          </w:p>
          <w:p w:rsidRPr="000449F8" w:rsidR="00501736" w:rsidP="00C5088A" w:rsidRDefault="00C5088A" w14:paraId="15C801AE" w14:textId="77777777">
            <w:pPr>
              <w:pStyle w:val="Listeavsnitt"/>
              <w:numPr>
                <w:ilvl w:val="1"/>
                <w:numId w:val="17"/>
              </w:numPr>
              <w:textAlignment w:val="baseline"/>
              <w:rPr>
                <w:rFonts w:eastAsia="Times New Roman" w:cstheme="minorHAnsi"/>
                <w:lang w:val="nn-NO" w:eastAsia="nn-NO"/>
              </w:rPr>
            </w:pPr>
            <w:r w:rsidRPr="000449F8">
              <w:rPr>
                <w:rFonts w:eastAsia="Times New Roman" w:cstheme="minorHAnsi"/>
                <w:lang w:val="nn-NO" w:eastAsia="nn-NO"/>
              </w:rPr>
              <w:t>Vacaciones en Fuengirola s. 22-23</w:t>
            </w:r>
          </w:p>
          <w:p w:rsidRPr="000449F8" w:rsidR="00C5088A" w:rsidP="00C5088A" w:rsidRDefault="00C5088A" w14:paraId="4D4E97B1" w14:textId="2F060A5B">
            <w:pPr>
              <w:pStyle w:val="Listeavsnitt"/>
              <w:numPr>
                <w:ilvl w:val="1"/>
                <w:numId w:val="17"/>
              </w:numPr>
              <w:textAlignment w:val="baseline"/>
              <w:rPr>
                <w:rFonts w:eastAsia="Times New Roman" w:cstheme="minorHAnsi"/>
                <w:lang w:val="nn-NO" w:eastAsia="nn-NO"/>
              </w:rPr>
            </w:pPr>
            <w:r w:rsidRPr="000449F8">
              <w:rPr>
                <w:rFonts w:eastAsia="Times New Roman" w:cstheme="minorHAnsi"/>
                <w:lang w:val="nn-NO" w:eastAsia="nn-NO"/>
              </w:rPr>
              <w:t>Viajes s. 24-25</w:t>
            </w:r>
          </w:p>
          <w:p w:rsidRPr="005A69A6" w:rsidR="003A553A" w:rsidP="00501736" w:rsidRDefault="003A553A" w14:paraId="5B1F55D2" w14:textId="6A31B75B">
            <w:pPr>
              <w:pStyle w:val="Listeavsnitt"/>
              <w:numPr>
                <w:ilvl w:val="0"/>
                <w:numId w:val="16"/>
              </w:numPr>
              <w:rPr>
                <w:szCs w:val="20"/>
                <w:lang w:val="es-ES_tradnl"/>
              </w:rPr>
            </w:pPr>
            <w:r w:rsidRPr="000449F8">
              <w:rPr>
                <w:szCs w:val="20"/>
                <w:lang w:val="nn-NO"/>
              </w:rPr>
              <w:t>Dialog: Fortel</w:t>
            </w:r>
            <w:r w:rsidRPr="000449F8" w:rsidR="00F91006">
              <w:rPr>
                <w:szCs w:val="20"/>
                <w:lang w:val="nn-NO"/>
              </w:rPr>
              <w:t>j</w:t>
            </w:r>
            <w:r w:rsidRPr="000449F8">
              <w:rPr>
                <w:szCs w:val="20"/>
                <w:lang w:val="nn-NO"/>
              </w:rPr>
              <w:t xml:space="preserve">e om </w:t>
            </w:r>
            <w:r w:rsidRPr="000449F8" w:rsidR="00F91006">
              <w:rPr>
                <w:szCs w:val="20"/>
                <w:lang w:val="nn-NO"/>
              </w:rPr>
              <w:t>k</w:t>
            </w:r>
            <w:r w:rsidRPr="000449F8">
              <w:rPr>
                <w:szCs w:val="20"/>
                <w:lang w:val="nn-NO"/>
              </w:rPr>
              <w:t>va man skal gj</w:t>
            </w:r>
            <w:r w:rsidRPr="000449F8" w:rsidR="00F91006">
              <w:rPr>
                <w:szCs w:val="20"/>
                <w:lang w:val="nn-NO"/>
              </w:rPr>
              <w:t>e</w:t>
            </w:r>
            <w:r w:rsidRPr="000449F8">
              <w:rPr>
                <w:szCs w:val="20"/>
                <w:lang w:val="nn-NO"/>
              </w:rPr>
              <w:t xml:space="preserve">re i nær </w:t>
            </w:r>
            <w:r w:rsidRPr="000449F8" w:rsidR="00F91006">
              <w:rPr>
                <w:szCs w:val="20"/>
                <w:lang w:val="nn-NO"/>
              </w:rPr>
              <w:t>framtid</w:t>
            </w:r>
            <w:r w:rsidRPr="000449F8" w:rsidR="007D000D">
              <w:rPr>
                <w:szCs w:val="20"/>
                <w:lang w:val="nn-NO"/>
              </w:rPr>
              <w:t xml:space="preserve">. </w:t>
            </w:r>
            <w:r w:rsidRPr="005A69A6" w:rsidR="00395948">
              <w:rPr>
                <w:szCs w:val="20"/>
                <w:lang w:val="es-ES_tradnl"/>
              </w:rPr>
              <w:t xml:space="preserve">Modelltekst: </w:t>
            </w:r>
            <w:r w:rsidRPr="005A69A6" w:rsidR="00395948">
              <w:rPr>
                <w:rFonts w:eastAsia="Times New Roman" w:cstheme="minorHAnsi"/>
                <w:lang w:val="es-ES_tradnl" w:eastAsia="nn-NO"/>
              </w:rPr>
              <w:t>¿Qué vas a hacer esta semana? Voy a hacer muchas cosas</w:t>
            </w:r>
            <w:r w:rsidRPr="005A69A6" w:rsidR="009C0380">
              <w:rPr>
                <w:rFonts w:eastAsia="Times New Roman" w:cstheme="minorHAnsi"/>
                <w:lang w:val="es-ES_tradnl" w:eastAsia="nn-NO"/>
              </w:rPr>
              <w:t xml:space="preserve">. </w:t>
            </w:r>
            <w:r w:rsidRPr="005A69A6" w:rsidR="007D000D">
              <w:rPr>
                <w:szCs w:val="20"/>
                <w:lang w:val="es-ES_tradnl"/>
              </w:rPr>
              <w:t>M</w:t>
            </w:r>
            <w:r w:rsidRPr="005A69A6" w:rsidR="00F91006">
              <w:rPr>
                <w:szCs w:val="20"/>
                <w:lang w:val="es-ES_tradnl"/>
              </w:rPr>
              <w:t>unnleg</w:t>
            </w:r>
            <w:r w:rsidRPr="005A69A6">
              <w:rPr>
                <w:szCs w:val="20"/>
                <w:lang w:val="es-ES_tradnl"/>
              </w:rPr>
              <w:t>, lydopptak, vide</w:t>
            </w:r>
            <w:r w:rsidRPr="005A69A6" w:rsidR="007D000D">
              <w:rPr>
                <w:szCs w:val="20"/>
                <w:lang w:val="es-ES_tradnl"/>
              </w:rPr>
              <w:t>o i gruppe</w:t>
            </w:r>
            <w:r w:rsidRPr="005A69A6">
              <w:rPr>
                <w:szCs w:val="20"/>
                <w:lang w:val="es-ES_tradnl"/>
              </w:rPr>
              <w:t>.</w:t>
            </w:r>
          </w:p>
          <w:p w:rsidRPr="000449F8" w:rsidR="007D000D" w:rsidP="00501736" w:rsidRDefault="007D000D" w14:paraId="47DA3561" w14:textId="2563983B">
            <w:pPr>
              <w:pStyle w:val="Listeavsnitt"/>
              <w:numPr>
                <w:ilvl w:val="0"/>
                <w:numId w:val="16"/>
              </w:numPr>
              <w:rPr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>Gloseprøve</w:t>
            </w:r>
          </w:p>
          <w:p w:rsidRPr="000449F8" w:rsidR="006F7672" w:rsidP="00501736" w:rsidRDefault="006F7672" w14:paraId="3B5BD3BB" w14:textId="77777777">
            <w:pPr>
              <w:pStyle w:val="Listeavsnitt"/>
              <w:numPr>
                <w:ilvl w:val="0"/>
                <w:numId w:val="16"/>
              </w:numPr>
              <w:rPr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>El libro YO: Mappevurdering</w:t>
            </w:r>
          </w:p>
          <w:p w:rsidRPr="000449F8" w:rsidR="00501736" w:rsidP="00F15832" w:rsidRDefault="00E834E1" w14:paraId="75317390" w14:textId="77777777">
            <w:pPr>
              <w:pStyle w:val="Listeavsnitt"/>
              <w:numPr>
                <w:ilvl w:val="1"/>
                <w:numId w:val="16"/>
              </w:numPr>
              <w:rPr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>Skriv om planane dine</w:t>
            </w:r>
          </w:p>
          <w:p w:rsidRPr="000449F8" w:rsidR="00E834E1" w:rsidP="00F15832" w:rsidRDefault="00E834E1" w14:paraId="12959A8C" w14:textId="2DA384FC">
            <w:pPr>
              <w:pStyle w:val="Listeavsnitt"/>
              <w:numPr>
                <w:ilvl w:val="1"/>
                <w:numId w:val="16"/>
              </w:numPr>
              <w:rPr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>Skriv om at du har vore på ferie i Spania eller på Cuba</w:t>
            </w:r>
          </w:p>
          <w:p w:rsidRPr="005A69A6" w:rsidR="005A69A6" w:rsidP="008769B2" w:rsidRDefault="003A553A" w14:paraId="5E3D7D1F" w14:textId="77777777">
            <w:pPr>
              <w:pStyle w:val="Listeavsnitt"/>
              <w:numPr>
                <w:ilvl w:val="0"/>
                <w:numId w:val="16"/>
              </w:numPr>
              <w:textAlignment w:val="baseline"/>
              <w:rPr>
                <w:rFonts w:eastAsia="Times New Roman" w:cstheme="minorHAnsi"/>
                <w:lang w:val="nn-NO" w:eastAsia="nn-NO"/>
              </w:rPr>
            </w:pPr>
            <w:r w:rsidRPr="000449F8">
              <w:rPr>
                <w:szCs w:val="20"/>
                <w:lang w:val="nn-NO"/>
              </w:rPr>
              <w:t xml:space="preserve">Kort </w:t>
            </w:r>
            <w:r w:rsidRPr="000449F8" w:rsidR="003D44E6">
              <w:rPr>
                <w:szCs w:val="20"/>
                <w:lang w:val="nn-NO"/>
              </w:rPr>
              <w:t xml:space="preserve">munnleg </w:t>
            </w:r>
            <w:r w:rsidRPr="000449F8">
              <w:rPr>
                <w:szCs w:val="20"/>
                <w:lang w:val="nn-NO"/>
              </w:rPr>
              <w:t xml:space="preserve">presentasjon om </w:t>
            </w:r>
            <w:r w:rsidRPr="000449F8" w:rsidR="009974AF">
              <w:rPr>
                <w:szCs w:val="20"/>
                <w:lang w:val="nn-NO"/>
              </w:rPr>
              <w:t>folkefestar</w:t>
            </w:r>
            <w:r w:rsidRPr="000449F8">
              <w:rPr>
                <w:szCs w:val="20"/>
                <w:lang w:val="nn-NO"/>
              </w:rPr>
              <w:t xml:space="preserve"> i Spania.</w:t>
            </w:r>
          </w:p>
          <w:p w:rsidRPr="005A69A6" w:rsidR="00B343A8" w:rsidP="005A69A6" w:rsidRDefault="003A553A" w14:paraId="52D02E02" w14:textId="3F2DE1D5">
            <w:pPr>
              <w:pStyle w:val="Listeavsnitt"/>
              <w:textAlignment w:val="baseline"/>
              <w:rPr>
                <w:rFonts w:eastAsia="Times New Roman" w:cstheme="minorHAnsi"/>
                <w:lang w:val="nn-NO" w:eastAsia="nn-NO"/>
              </w:rPr>
            </w:pPr>
            <w:r w:rsidRPr="000449F8">
              <w:rPr>
                <w:szCs w:val="20"/>
                <w:lang w:val="nn-NO"/>
              </w:rPr>
              <w:t xml:space="preserve"> </w:t>
            </w:r>
          </w:p>
          <w:p w:rsidRPr="008D23F2" w:rsidR="005A69A6" w:rsidP="005A69A6" w:rsidRDefault="005A69A6" w14:paraId="1DC2400E" w14:textId="7777777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23F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Lesing: strategiar før, undervegs og etter lesing</w:t>
            </w:r>
            <w:r w:rsidRPr="008D23F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8D23F2" w:rsidR="005A69A6" w:rsidP="005A69A6" w:rsidRDefault="005A69A6" w14:paraId="40202164" w14:textId="7777777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23F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Lytting: strategiar for å forstå</w:t>
            </w:r>
            <w:r w:rsidRPr="008D23F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8D23F2" w:rsidR="005A69A6" w:rsidP="005A69A6" w:rsidRDefault="005A69A6" w14:paraId="2BADDE09" w14:textId="7777777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23F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Samtale: strategiar for å samtale</w:t>
            </w:r>
            <w:r w:rsidRPr="008D23F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0449F8" w:rsidR="00276188" w:rsidP="0045392B" w:rsidRDefault="005A69A6" w14:paraId="1717CB01" w14:textId="4DC8EF73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cstheme="minorHAnsi"/>
              </w:rPr>
            </w:pPr>
            <w:r w:rsidRPr="004539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Skriving: strategiar før, undervegs og etter skriving</w:t>
            </w:r>
            <w:r w:rsidRPr="0045392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Pr="000449F8" w:rsidR="00276188" w:rsidTr="6BC03C13" w14:paraId="0F90CD57" w14:textId="77777777">
        <w:tc>
          <w:tcPr>
            <w:tcW w:w="21683" w:type="dxa"/>
            <w:gridSpan w:val="5"/>
            <w:shd w:val="clear" w:color="auto" w:fill="D9E2F3" w:themeFill="accent1" w:themeFillTint="33"/>
            <w:tcMar/>
          </w:tcPr>
          <w:p w:rsidRPr="000449F8" w:rsidR="00276188" w:rsidP="003A6E18" w:rsidRDefault="00276188" w14:paraId="7E8A028D" w14:textId="5A15FE27">
            <w:pPr>
              <w:rPr>
                <w:rFonts w:cstheme="minorHAnsi"/>
                <w:i/>
                <w:iCs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Periode 2: </w:t>
            </w:r>
          </w:p>
        </w:tc>
      </w:tr>
      <w:tr w:rsidRPr="005A69A6" w:rsidR="00276188" w:rsidTr="6BC03C13" w14:paraId="5B9A92F5" w14:textId="77777777">
        <w:tc>
          <w:tcPr>
            <w:tcW w:w="5350" w:type="dxa"/>
            <w:shd w:val="clear" w:color="auto" w:fill="FFFFFF" w:themeFill="background1"/>
            <w:tcMar/>
          </w:tcPr>
          <w:p w:rsidRPr="000449F8" w:rsidR="00C732A8" w:rsidP="003A6E18" w:rsidRDefault="00C732A8" w14:paraId="0608532C" w14:textId="77777777">
            <w:pPr>
              <w:rPr>
                <w:rFonts w:cstheme="minorHAnsi"/>
                <w:b/>
                <w:bCs/>
                <w:lang w:val="nn-NO"/>
              </w:rPr>
            </w:pPr>
            <w:r w:rsidRPr="000449F8">
              <w:rPr>
                <w:rFonts w:cstheme="minorHAnsi"/>
                <w:b/>
                <w:bCs/>
                <w:lang w:val="nn-NO"/>
              </w:rPr>
              <w:t>Veke 1-6: Nytt</w:t>
            </w:r>
          </w:p>
          <w:p w:rsidRPr="000449F8" w:rsidR="00524467" w:rsidP="00FD6A83" w:rsidRDefault="00524467" w14:paraId="2018CB80" w14:textId="17111967">
            <w:pPr>
              <w:pStyle w:val="Listeavsnitt"/>
              <w:numPr>
                <w:ilvl w:val="0"/>
                <w:numId w:val="20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Å seie kva du synest og meiner om noko </w:t>
            </w:r>
          </w:p>
          <w:p w:rsidRPr="000449F8" w:rsidR="00524467" w:rsidP="00FD6A83" w:rsidRDefault="00524467" w14:paraId="5B9CE830" w14:textId="77777777">
            <w:pPr>
              <w:pStyle w:val="Listeavsnitt"/>
              <w:numPr>
                <w:ilvl w:val="0"/>
                <w:numId w:val="20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Å fortelje om noko som går føre seg </w:t>
            </w:r>
          </w:p>
          <w:p w:rsidRPr="000449F8" w:rsidR="00524467" w:rsidP="00FD6A83" w:rsidRDefault="00524467" w14:paraId="300E2BCF" w14:textId="77777777">
            <w:pPr>
              <w:pStyle w:val="Listeavsnitt"/>
              <w:numPr>
                <w:ilvl w:val="0"/>
                <w:numId w:val="20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Estar + gerundio </w:t>
            </w:r>
          </w:p>
          <w:p w:rsidRPr="000449F8" w:rsidR="00524467" w:rsidP="00FD6A83" w:rsidRDefault="00524467" w14:paraId="292E3AAD" w14:textId="77777777">
            <w:pPr>
              <w:pStyle w:val="Listeavsnitt"/>
              <w:numPr>
                <w:ilvl w:val="0"/>
                <w:numId w:val="20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De for eigarskap (genitiv) </w:t>
            </w:r>
          </w:p>
          <w:p w:rsidRPr="000449F8" w:rsidR="00524467" w:rsidP="00FD6A83" w:rsidRDefault="00524467" w14:paraId="1E1A07DD" w14:textId="77777777">
            <w:pPr>
              <w:pStyle w:val="Listeavsnitt"/>
              <w:numPr>
                <w:ilvl w:val="0"/>
                <w:numId w:val="20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Verba gustar, encantar, interesar </w:t>
            </w:r>
          </w:p>
          <w:p w:rsidRPr="000449F8" w:rsidR="00524467" w:rsidP="00FD6A83" w:rsidRDefault="00524467" w14:paraId="410BE4D8" w14:textId="77777777">
            <w:pPr>
              <w:pStyle w:val="Listeavsnitt"/>
              <w:numPr>
                <w:ilvl w:val="0"/>
                <w:numId w:val="20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Peikeord </w:t>
            </w:r>
          </w:p>
          <w:p w:rsidRPr="000449F8" w:rsidR="00524467" w:rsidP="00FD6A83" w:rsidRDefault="00524467" w14:paraId="0AECE4A9" w14:textId="77777777">
            <w:pPr>
              <w:pStyle w:val="Listeavsnitt"/>
              <w:numPr>
                <w:ilvl w:val="0"/>
                <w:numId w:val="20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Litt om målarkunst </w:t>
            </w:r>
          </w:p>
          <w:p w:rsidRPr="000449F8" w:rsidR="00524467" w:rsidP="00FD6A83" w:rsidRDefault="00524467" w14:paraId="78F4DC31" w14:textId="77777777">
            <w:pPr>
              <w:pStyle w:val="Listeavsnitt"/>
              <w:numPr>
                <w:ilvl w:val="0"/>
                <w:numId w:val="20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Litt om Frida Kahlo </w:t>
            </w:r>
          </w:p>
          <w:p w:rsidRPr="000449F8" w:rsidR="00524467" w:rsidP="00FD6A83" w:rsidRDefault="00524467" w14:paraId="509FB659" w14:textId="13C5D42F">
            <w:pPr>
              <w:pStyle w:val="Listeavsnitt"/>
              <w:numPr>
                <w:ilvl w:val="0"/>
                <w:numId w:val="20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Litt om «dei d</w:t>
            </w:r>
            <w:r w:rsidR="007441A2">
              <w:rPr>
                <w:rFonts w:cstheme="minorHAnsi"/>
                <w:lang w:val="nn-NO"/>
              </w:rPr>
              <w:t>au</w:t>
            </w:r>
            <w:r w:rsidRPr="000449F8">
              <w:rPr>
                <w:rFonts w:cstheme="minorHAnsi"/>
                <w:lang w:val="nn-NO"/>
              </w:rPr>
              <w:t>de</w:t>
            </w:r>
            <w:r w:rsidR="007441A2">
              <w:rPr>
                <w:rFonts w:cstheme="minorHAnsi"/>
                <w:lang w:val="nn-NO"/>
              </w:rPr>
              <w:t xml:space="preserve"> </w:t>
            </w:r>
            <w:r w:rsidRPr="000449F8">
              <w:rPr>
                <w:rFonts w:cstheme="minorHAnsi"/>
                <w:lang w:val="nn-NO"/>
              </w:rPr>
              <w:t>s</w:t>
            </w:r>
            <w:r w:rsidR="007441A2">
              <w:rPr>
                <w:rFonts w:cstheme="minorHAnsi"/>
                <w:lang w:val="nn-NO"/>
              </w:rPr>
              <w:t>in</w:t>
            </w:r>
            <w:r w:rsidRPr="000449F8">
              <w:rPr>
                <w:rFonts w:cstheme="minorHAnsi"/>
                <w:lang w:val="nn-NO"/>
              </w:rPr>
              <w:t xml:space="preserve"> dag» </w:t>
            </w:r>
          </w:p>
          <w:p w:rsidRPr="000449F8" w:rsidR="00524467" w:rsidP="00FD6A83" w:rsidRDefault="00524467" w14:paraId="25FAE4F8" w14:textId="77777777">
            <w:pPr>
              <w:pStyle w:val="Listeavsnitt"/>
              <w:numPr>
                <w:ilvl w:val="0"/>
                <w:numId w:val="20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Litt om film og tv-seriar </w:t>
            </w:r>
          </w:p>
          <w:p w:rsidRPr="000449F8" w:rsidR="00F21F04" w:rsidP="003A6E18" w:rsidRDefault="00F21F04" w14:paraId="3A26F879" w14:textId="77777777">
            <w:pPr>
              <w:rPr>
                <w:rFonts w:cstheme="minorHAnsi"/>
                <w:lang w:val="nn-NO"/>
              </w:rPr>
            </w:pPr>
          </w:p>
          <w:p w:rsidRPr="000449F8" w:rsidR="00F21F04" w:rsidP="003A6E18" w:rsidRDefault="00F21F04" w14:paraId="0F80F360" w14:textId="77777777">
            <w:pPr>
              <w:rPr>
                <w:rFonts w:cstheme="minorHAnsi"/>
                <w:b/>
                <w:bCs/>
                <w:lang w:val="nn-NO"/>
              </w:rPr>
            </w:pPr>
            <w:r w:rsidRPr="000449F8">
              <w:rPr>
                <w:rFonts w:cstheme="minorHAnsi"/>
                <w:b/>
                <w:bCs/>
                <w:lang w:val="nn-NO"/>
              </w:rPr>
              <w:t xml:space="preserve">Repetisjon: </w:t>
            </w:r>
          </w:p>
          <w:p w:rsidRPr="000449F8" w:rsidR="00524467" w:rsidP="00F21F04" w:rsidRDefault="00524467" w14:paraId="621F20EC" w14:textId="17F0E4A9">
            <w:pPr>
              <w:pStyle w:val="Listeavsnitt"/>
              <w:numPr>
                <w:ilvl w:val="0"/>
                <w:numId w:val="21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Tidsuttrykk </w:t>
            </w:r>
          </w:p>
          <w:p w:rsidRPr="000449F8" w:rsidR="00524467" w:rsidP="00F21F04" w:rsidRDefault="00524467" w14:paraId="51445E6C" w14:textId="77777777">
            <w:pPr>
              <w:pStyle w:val="Listeavsnitt"/>
              <w:numPr>
                <w:ilvl w:val="0"/>
                <w:numId w:val="21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Preposisjonar </w:t>
            </w:r>
          </w:p>
          <w:p w:rsidRPr="000449F8" w:rsidR="00276188" w:rsidP="004052A4" w:rsidRDefault="00524467" w14:paraId="48813080" w14:textId="2A439983">
            <w:pPr>
              <w:pStyle w:val="Listeavsnitt"/>
              <w:numPr>
                <w:ilvl w:val="0"/>
                <w:numId w:val="21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Verb med vokalendring</w:t>
            </w:r>
          </w:p>
        </w:tc>
        <w:tc>
          <w:tcPr>
            <w:tcW w:w="2016" w:type="dxa"/>
            <w:gridSpan w:val="2"/>
            <w:shd w:val="clear" w:color="auto" w:fill="FFFFFF" w:themeFill="background1"/>
            <w:tcMar/>
          </w:tcPr>
          <w:p w:rsidRPr="000449F8" w:rsidR="00276188" w:rsidP="003A6E18" w:rsidRDefault="0032113C" w14:paraId="1F2E7485" w14:textId="65F6726B">
            <w:p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1, 2, 3, 4, 5, 7, 8, 9</w:t>
            </w:r>
          </w:p>
        </w:tc>
        <w:tc>
          <w:tcPr>
            <w:tcW w:w="4536" w:type="dxa"/>
            <w:shd w:val="clear" w:color="auto" w:fill="FFFFFF" w:themeFill="background1"/>
            <w:tcMar/>
          </w:tcPr>
          <w:p w:rsidRPr="000449F8" w:rsidR="00710CBB" w:rsidP="00710CBB" w:rsidRDefault="00710CBB" w14:paraId="2457942C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 xml:space="preserve">Kommunikasjon </w:t>
            </w:r>
          </w:p>
          <w:p w:rsidRPr="000449F8" w:rsidR="00710CBB" w:rsidP="00710CBB" w:rsidRDefault="00710CBB" w14:paraId="4EDC275D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>Interkulturell kompetanse</w:t>
            </w:r>
          </w:p>
          <w:p w:rsidRPr="000449F8" w:rsidR="00710CBB" w:rsidP="00710CBB" w:rsidRDefault="00710CBB" w14:paraId="6EDEEA48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>Språklæring og fleirspråklegheit</w:t>
            </w:r>
          </w:p>
          <w:p w:rsidRPr="000449F8" w:rsidR="00710CBB" w:rsidP="00710CBB" w:rsidRDefault="00710CBB" w14:paraId="78CEC1A4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>Språk og teknologi</w:t>
            </w:r>
          </w:p>
          <w:p w:rsidRPr="000449F8" w:rsidR="00276188" w:rsidP="004052A4" w:rsidRDefault="00710CBB" w14:paraId="5438D9DF" w14:textId="00E8BF56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>Demokrati og medborgarskap</w:t>
            </w:r>
          </w:p>
        </w:tc>
        <w:tc>
          <w:tcPr>
            <w:tcW w:w="9781" w:type="dxa"/>
            <w:shd w:val="clear" w:color="auto" w:fill="FFFFFF" w:themeFill="background1"/>
            <w:tcMar/>
          </w:tcPr>
          <w:p w:rsidRPr="000449F8" w:rsidR="00E66496" w:rsidP="00E66496" w:rsidRDefault="00E66496" w14:paraId="61029BC3" w14:textId="77777777">
            <w:pPr>
              <w:pStyle w:val="Listeavsnitt"/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val="nn-NO" w:eastAsia="nn-NO"/>
              </w:rPr>
            </w:pPr>
            <w:r w:rsidRPr="000449F8">
              <w:rPr>
                <w:rFonts w:eastAsia="Times New Roman" w:cstheme="minorHAnsi"/>
                <w:lang w:val="nn-NO" w:eastAsia="nn-NO"/>
              </w:rPr>
              <w:t>Refleksjonssamtale rundt oppstart og oppsummering </w:t>
            </w:r>
          </w:p>
          <w:p w:rsidRPr="000449F8" w:rsidR="00E66496" w:rsidP="00E66496" w:rsidRDefault="00E66496" w14:paraId="3C1E68CC" w14:textId="77777777">
            <w:pPr>
              <w:pStyle w:val="Listeavsnitt"/>
              <w:numPr>
                <w:ilvl w:val="0"/>
                <w:numId w:val="16"/>
              </w:numPr>
              <w:shd w:val="clear" w:color="auto" w:fill="FFFFFF"/>
              <w:spacing w:before="270" w:after="150"/>
              <w:outlineLvl w:val="1"/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Arbeide med tekstane:</w:t>
            </w:r>
          </w:p>
          <w:p w:rsidRPr="000449F8" w:rsidR="00E66496" w:rsidP="00E66496" w:rsidRDefault="00EB1A31" w14:paraId="75A73598" w14:textId="7E103157">
            <w:pPr>
              <w:pStyle w:val="Listeavsnitt"/>
              <w:numPr>
                <w:ilvl w:val="1"/>
                <w:numId w:val="17"/>
              </w:numPr>
              <w:textAlignment w:val="baseline"/>
              <w:rPr>
                <w:rFonts w:eastAsia="Times New Roman" w:cstheme="minorHAnsi"/>
                <w:lang w:val="nn-NO" w:eastAsia="nn-NO"/>
              </w:rPr>
            </w:pPr>
            <w:r w:rsidRPr="000449F8">
              <w:rPr>
                <w:rFonts w:eastAsia="Times New Roman" w:cstheme="minorHAnsi"/>
                <w:lang w:val="nn-NO" w:eastAsia="nn-NO"/>
              </w:rPr>
              <w:t>En el museo</w:t>
            </w:r>
            <w:r w:rsidRPr="000449F8" w:rsidR="00CD316C">
              <w:rPr>
                <w:rFonts w:eastAsia="Times New Roman" w:cstheme="minorHAnsi"/>
                <w:lang w:val="nn-NO" w:eastAsia="nn-NO"/>
              </w:rPr>
              <w:t xml:space="preserve"> s. 34-35</w:t>
            </w:r>
          </w:p>
          <w:p w:rsidRPr="005A69A6" w:rsidR="00E66496" w:rsidP="00E66496" w:rsidRDefault="00E37063" w14:paraId="2AC0001B" w14:textId="2069C50F">
            <w:pPr>
              <w:pStyle w:val="Listeavsnitt"/>
              <w:numPr>
                <w:ilvl w:val="1"/>
                <w:numId w:val="17"/>
              </w:numPr>
              <w:textAlignment w:val="baseline"/>
              <w:rPr>
                <w:rFonts w:eastAsia="Times New Roman" w:cstheme="minorHAnsi"/>
                <w:lang w:val="es-ES_tradnl" w:eastAsia="nn-NO"/>
              </w:rPr>
            </w:pPr>
            <w:r w:rsidRPr="005A69A6">
              <w:rPr>
                <w:rFonts w:eastAsia="Times New Roman" w:cstheme="minorHAnsi"/>
                <w:lang w:val="es-ES_tradnl" w:eastAsia="nn-NO"/>
              </w:rPr>
              <w:t xml:space="preserve">Una pintora muy famosa </w:t>
            </w:r>
            <w:r w:rsidRPr="005A69A6" w:rsidR="00E66496">
              <w:rPr>
                <w:rFonts w:eastAsia="Times New Roman" w:cstheme="minorHAnsi"/>
                <w:lang w:val="es-ES_tradnl" w:eastAsia="nn-NO"/>
              </w:rPr>
              <w:t xml:space="preserve">s. </w:t>
            </w:r>
            <w:r w:rsidRPr="005A69A6">
              <w:rPr>
                <w:rFonts w:eastAsia="Times New Roman" w:cstheme="minorHAnsi"/>
                <w:lang w:val="es-ES_tradnl" w:eastAsia="nn-NO"/>
              </w:rPr>
              <w:t>36</w:t>
            </w:r>
            <w:r w:rsidRPr="005A69A6" w:rsidR="00E66496">
              <w:rPr>
                <w:rFonts w:eastAsia="Times New Roman" w:cstheme="minorHAnsi"/>
                <w:lang w:val="es-ES_tradnl" w:eastAsia="nn-NO"/>
              </w:rPr>
              <w:t>-</w:t>
            </w:r>
            <w:r w:rsidRPr="005A69A6">
              <w:rPr>
                <w:rFonts w:eastAsia="Times New Roman" w:cstheme="minorHAnsi"/>
                <w:lang w:val="es-ES_tradnl" w:eastAsia="nn-NO"/>
              </w:rPr>
              <w:t>37</w:t>
            </w:r>
          </w:p>
          <w:p w:rsidRPr="005A69A6" w:rsidR="00E66496" w:rsidP="00E66496" w:rsidRDefault="00281603" w14:paraId="22D0D743" w14:textId="1229EFFA">
            <w:pPr>
              <w:pStyle w:val="Listeavsnitt"/>
              <w:numPr>
                <w:ilvl w:val="1"/>
                <w:numId w:val="17"/>
              </w:numPr>
              <w:spacing w:after="160" w:line="259" w:lineRule="auto"/>
              <w:textAlignment w:val="baseline"/>
              <w:rPr>
                <w:rFonts w:eastAsia="Times New Roman" w:cstheme="minorHAnsi"/>
                <w:lang w:val="es-ES_tradnl" w:eastAsia="nn-NO"/>
              </w:rPr>
            </w:pPr>
            <w:r w:rsidRPr="005A69A6">
              <w:rPr>
                <w:rFonts w:eastAsia="Times New Roman" w:cstheme="minorHAnsi"/>
                <w:lang w:val="es-ES_tradnl" w:eastAsia="nn-NO"/>
              </w:rPr>
              <w:t>¿De quién es este cuadro?</w:t>
            </w:r>
            <w:r w:rsidRPr="005A69A6" w:rsidR="003859A4">
              <w:rPr>
                <w:rFonts w:eastAsia="Times New Roman" w:cstheme="minorHAnsi"/>
                <w:lang w:val="es-ES_tradnl" w:eastAsia="nn-NO"/>
              </w:rPr>
              <w:t xml:space="preserve"> </w:t>
            </w:r>
            <w:r w:rsidRPr="005A69A6" w:rsidR="00E66496">
              <w:rPr>
                <w:rFonts w:eastAsia="Times New Roman" w:cstheme="minorHAnsi"/>
                <w:lang w:val="es-ES_tradnl" w:eastAsia="nn-NO"/>
              </w:rPr>
              <w:t xml:space="preserve">s. </w:t>
            </w:r>
            <w:r w:rsidRPr="005A69A6" w:rsidR="003859A4">
              <w:rPr>
                <w:rFonts w:eastAsia="Times New Roman" w:cstheme="minorHAnsi"/>
                <w:lang w:val="es-ES_tradnl" w:eastAsia="nn-NO"/>
              </w:rPr>
              <w:t>38</w:t>
            </w:r>
            <w:r w:rsidRPr="005A69A6" w:rsidR="00E66496">
              <w:rPr>
                <w:rFonts w:eastAsia="Times New Roman" w:cstheme="minorHAnsi"/>
                <w:lang w:val="es-ES_tradnl" w:eastAsia="nn-NO"/>
              </w:rPr>
              <w:t>-</w:t>
            </w:r>
            <w:r w:rsidRPr="005A69A6" w:rsidR="003859A4">
              <w:rPr>
                <w:rFonts w:eastAsia="Times New Roman" w:cstheme="minorHAnsi"/>
                <w:lang w:val="es-ES_tradnl" w:eastAsia="nn-NO"/>
              </w:rPr>
              <w:t>39</w:t>
            </w:r>
          </w:p>
          <w:p w:rsidRPr="005A69A6" w:rsidR="00E66496" w:rsidP="00E66496" w:rsidRDefault="003859A4" w14:paraId="40DEFBCF" w14:textId="1B648817">
            <w:pPr>
              <w:pStyle w:val="Listeavsnitt"/>
              <w:numPr>
                <w:ilvl w:val="1"/>
                <w:numId w:val="17"/>
              </w:numPr>
              <w:textAlignment w:val="baseline"/>
              <w:rPr>
                <w:rFonts w:eastAsia="Times New Roman" w:cstheme="minorHAnsi"/>
                <w:lang w:val="es-ES_tradnl" w:eastAsia="nn-NO"/>
              </w:rPr>
            </w:pPr>
            <w:r w:rsidRPr="005A69A6">
              <w:rPr>
                <w:rFonts w:eastAsia="Times New Roman" w:cstheme="minorHAnsi"/>
                <w:lang w:val="es-ES_tradnl" w:eastAsia="nn-NO"/>
              </w:rPr>
              <w:t>El día de los muertos</w:t>
            </w:r>
            <w:r w:rsidRPr="005A69A6" w:rsidR="00E66496">
              <w:rPr>
                <w:rFonts w:eastAsia="Times New Roman" w:cstheme="minorHAnsi"/>
                <w:lang w:val="es-ES_tradnl" w:eastAsia="nn-NO"/>
              </w:rPr>
              <w:t xml:space="preserve"> s. </w:t>
            </w:r>
            <w:r w:rsidRPr="005A69A6">
              <w:rPr>
                <w:rFonts w:eastAsia="Times New Roman" w:cstheme="minorHAnsi"/>
                <w:lang w:val="es-ES_tradnl" w:eastAsia="nn-NO"/>
              </w:rPr>
              <w:t>40</w:t>
            </w:r>
            <w:r w:rsidRPr="005A69A6" w:rsidR="00E66496">
              <w:rPr>
                <w:rFonts w:eastAsia="Times New Roman" w:cstheme="minorHAnsi"/>
                <w:lang w:val="es-ES_tradnl" w:eastAsia="nn-NO"/>
              </w:rPr>
              <w:t>-</w:t>
            </w:r>
            <w:r w:rsidRPr="005A69A6">
              <w:rPr>
                <w:rFonts w:eastAsia="Times New Roman" w:cstheme="minorHAnsi"/>
                <w:lang w:val="es-ES_tradnl" w:eastAsia="nn-NO"/>
              </w:rPr>
              <w:t>41</w:t>
            </w:r>
          </w:p>
          <w:p w:rsidRPr="000449F8" w:rsidR="00276B0B" w:rsidP="00E66496" w:rsidRDefault="00276B0B" w14:paraId="18A0DFB9" w14:textId="2FD34BD3">
            <w:pPr>
              <w:pStyle w:val="Listeavsnitt"/>
              <w:numPr>
                <w:ilvl w:val="1"/>
                <w:numId w:val="17"/>
              </w:numPr>
              <w:textAlignment w:val="baseline"/>
              <w:rPr>
                <w:rFonts w:eastAsia="Times New Roman" w:cstheme="minorHAnsi"/>
                <w:lang w:val="nn-NO" w:eastAsia="nn-NO"/>
              </w:rPr>
            </w:pPr>
            <w:r w:rsidRPr="000449F8">
              <w:rPr>
                <w:rFonts w:eastAsia="Times New Roman" w:cstheme="minorHAnsi"/>
                <w:lang w:val="nn-NO" w:eastAsia="nn-NO"/>
              </w:rPr>
              <w:t>El cine s. 42-43</w:t>
            </w:r>
          </w:p>
          <w:p w:rsidRPr="000449F8" w:rsidR="005D6C3F" w:rsidP="00E66496" w:rsidRDefault="005D6C3F" w14:paraId="0FCCD98A" w14:textId="5621D2D9">
            <w:pPr>
              <w:pStyle w:val="Listeavsnitt"/>
              <w:numPr>
                <w:ilvl w:val="1"/>
                <w:numId w:val="17"/>
              </w:numPr>
              <w:textAlignment w:val="baseline"/>
              <w:rPr>
                <w:rFonts w:eastAsia="Times New Roman" w:cstheme="minorHAnsi"/>
                <w:lang w:val="nn-NO" w:eastAsia="nn-NO"/>
              </w:rPr>
            </w:pPr>
            <w:r w:rsidRPr="000449F8">
              <w:rPr>
                <w:rFonts w:eastAsia="Times New Roman" w:cstheme="minorHAnsi"/>
                <w:lang w:val="nn-NO" w:eastAsia="nn-NO"/>
              </w:rPr>
              <w:t xml:space="preserve">¿Estás ready? S- </w:t>
            </w:r>
            <w:r w:rsidRPr="000449F8" w:rsidR="00C510AA">
              <w:rPr>
                <w:rFonts w:eastAsia="Times New Roman" w:cstheme="minorHAnsi"/>
                <w:lang w:val="nn-NO" w:eastAsia="nn-NO"/>
              </w:rPr>
              <w:t>44-45</w:t>
            </w:r>
          </w:p>
          <w:p w:rsidRPr="000449F8" w:rsidR="00E66496" w:rsidP="00E66496" w:rsidRDefault="00E66496" w14:paraId="456EFF34" w14:textId="02A4F0CB">
            <w:pPr>
              <w:pStyle w:val="Listeavsnitt"/>
              <w:numPr>
                <w:ilvl w:val="0"/>
                <w:numId w:val="16"/>
              </w:numPr>
              <w:rPr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 xml:space="preserve">Dialog: </w:t>
            </w:r>
            <w:r w:rsidRPr="000449F8" w:rsidR="0061211D">
              <w:rPr>
                <w:szCs w:val="20"/>
                <w:lang w:val="nn-NO"/>
              </w:rPr>
              <w:t>Snakke om film og seriar</w:t>
            </w:r>
            <w:r w:rsidRPr="000449F8" w:rsidR="001A7F68">
              <w:rPr>
                <w:szCs w:val="20"/>
                <w:lang w:val="nn-NO"/>
              </w:rPr>
              <w:t xml:space="preserve">. </w:t>
            </w:r>
            <w:r w:rsidRPr="000449F8">
              <w:rPr>
                <w:szCs w:val="20"/>
                <w:lang w:val="nn-NO"/>
              </w:rPr>
              <w:t xml:space="preserve">Modelltekst: </w:t>
            </w:r>
            <w:r w:rsidRPr="000449F8" w:rsidR="00EF3CE5">
              <w:rPr>
                <w:szCs w:val="20"/>
                <w:lang w:val="nn-NO"/>
              </w:rPr>
              <w:t xml:space="preserve">El cine. </w:t>
            </w:r>
            <w:r w:rsidRPr="000449F8">
              <w:rPr>
                <w:szCs w:val="20"/>
                <w:lang w:val="nn-NO"/>
              </w:rPr>
              <w:t>Munnleg, lydopptak, video i gruppe.</w:t>
            </w:r>
          </w:p>
          <w:p w:rsidRPr="000449F8" w:rsidR="004E24DB" w:rsidP="004E24DB" w:rsidRDefault="00E66496" w14:paraId="0F8B3AF8" w14:textId="77777777">
            <w:pPr>
              <w:pStyle w:val="Listeavsnitt"/>
              <w:numPr>
                <w:ilvl w:val="0"/>
                <w:numId w:val="16"/>
              </w:numPr>
              <w:rPr>
                <w:rFonts w:eastAsia="Times New Roman" w:cs="Verdana"/>
                <w:color w:val="000000"/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>Gloseprøve</w:t>
            </w:r>
          </w:p>
          <w:p w:rsidRPr="000449F8" w:rsidR="004E24DB" w:rsidP="00E66496" w:rsidRDefault="004E24DB" w14:paraId="5CEF5A36" w14:textId="1BBF70C0">
            <w:pPr>
              <w:pStyle w:val="Listeavsnitt"/>
              <w:numPr>
                <w:ilvl w:val="0"/>
                <w:numId w:val="16"/>
              </w:numPr>
              <w:rPr>
                <w:szCs w:val="20"/>
                <w:lang w:val="nn-NO"/>
              </w:rPr>
            </w:pPr>
            <w:r w:rsidRPr="000449F8">
              <w:rPr>
                <w:rFonts w:eastAsia="Times New Roman" w:cs="Verdana"/>
                <w:color w:val="000000"/>
                <w:szCs w:val="20"/>
                <w:lang w:val="nn-NO"/>
              </w:rPr>
              <w:t>Skriftleg øving på verbbøying: gerundium.</w:t>
            </w:r>
          </w:p>
          <w:p w:rsidRPr="000449F8" w:rsidR="00E66496" w:rsidP="00E66496" w:rsidRDefault="00E66496" w14:paraId="38640E60" w14:textId="77777777">
            <w:pPr>
              <w:pStyle w:val="Listeavsnitt"/>
              <w:numPr>
                <w:ilvl w:val="0"/>
                <w:numId w:val="16"/>
              </w:numPr>
              <w:rPr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>El libro YO: Mappevurdering</w:t>
            </w:r>
          </w:p>
          <w:p w:rsidRPr="000449F8" w:rsidR="00E66496" w:rsidP="00E66496" w:rsidRDefault="00E66496" w14:paraId="718849A5" w14:textId="599A1DA5">
            <w:pPr>
              <w:pStyle w:val="Listeavsnitt"/>
              <w:numPr>
                <w:ilvl w:val="1"/>
                <w:numId w:val="16"/>
              </w:numPr>
              <w:rPr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 xml:space="preserve">Skriv om </w:t>
            </w:r>
            <w:r w:rsidRPr="000449F8" w:rsidR="00271BD4">
              <w:rPr>
                <w:szCs w:val="20"/>
                <w:lang w:val="nn-NO"/>
              </w:rPr>
              <w:t>kva nokon gjer på eit bilde</w:t>
            </w:r>
            <w:r w:rsidRPr="000449F8" w:rsidR="00945B67">
              <w:rPr>
                <w:szCs w:val="20"/>
                <w:lang w:val="nn-NO"/>
              </w:rPr>
              <w:t>.</w:t>
            </w:r>
          </w:p>
          <w:p w:rsidRPr="000449F8" w:rsidR="00E66496" w:rsidP="00E66496" w:rsidRDefault="00E66496" w14:paraId="147E37CE" w14:textId="21397F10">
            <w:pPr>
              <w:pStyle w:val="Listeavsnitt"/>
              <w:numPr>
                <w:ilvl w:val="1"/>
                <w:numId w:val="16"/>
              </w:numPr>
              <w:rPr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 xml:space="preserve">Skriv om </w:t>
            </w:r>
            <w:r w:rsidRPr="000449F8" w:rsidR="00945B67">
              <w:rPr>
                <w:szCs w:val="20"/>
                <w:lang w:val="nn-NO"/>
              </w:rPr>
              <w:t>kino, filmar og seriar.</w:t>
            </w:r>
          </w:p>
          <w:p w:rsidRPr="005A69A6" w:rsidR="00276188" w:rsidP="004052A4" w:rsidRDefault="00E66496" w14:paraId="32570247" w14:textId="77777777">
            <w:pPr>
              <w:pStyle w:val="Listeavsnitt"/>
              <w:numPr>
                <w:ilvl w:val="0"/>
                <w:numId w:val="16"/>
              </w:numPr>
              <w:spacing w:after="160" w:line="259" w:lineRule="auto"/>
              <w:textAlignment w:val="baseline"/>
              <w:rPr>
                <w:rFonts w:cstheme="minorHAnsi"/>
                <w:lang w:val="nn-NO"/>
              </w:rPr>
            </w:pPr>
            <w:r w:rsidRPr="000449F8">
              <w:rPr>
                <w:szCs w:val="20"/>
                <w:lang w:val="nn-NO"/>
              </w:rPr>
              <w:t xml:space="preserve">Kort munnleg presentasjon om folkefestar i Spania. </w:t>
            </w:r>
          </w:p>
          <w:p w:rsidRPr="008D23F2" w:rsidR="005A69A6" w:rsidP="005A69A6" w:rsidRDefault="005A69A6" w14:paraId="669579B7" w14:textId="7777777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23F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Lesing: strategiar før, undervegs og etter lesing</w:t>
            </w:r>
            <w:r w:rsidRPr="008D23F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8D23F2" w:rsidR="005A69A6" w:rsidP="005A69A6" w:rsidRDefault="005A69A6" w14:paraId="0F6B4E34" w14:textId="7777777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23F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Lytting: strategiar for å forstå</w:t>
            </w:r>
            <w:r w:rsidRPr="008D23F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8D23F2" w:rsidR="005A69A6" w:rsidP="005A69A6" w:rsidRDefault="005A69A6" w14:paraId="22A3E9DF" w14:textId="7777777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23F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Samtale: strategiar for å samtale</w:t>
            </w:r>
            <w:r w:rsidRPr="008D23F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5A69A6" w:rsidR="005A69A6" w:rsidP="0045392B" w:rsidRDefault="005A69A6" w14:paraId="240B2BC3" w14:textId="1A19AFBF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cstheme="minorHAnsi"/>
              </w:rPr>
            </w:pPr>
            <w:r w:rsidRPr="008D23F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Skriving: strategiar før, undervegs og etter skriving</w:t>
            </w:r>
            <w:r w:rsidRPr="008D23F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Pr="000449F8" w:rsidR="00276188" w:rsidTr="6BC03C13" w14:paraId="5183ED52" w14:textId="77777777">
        <w:tc>
          <w:tcPr>
            <w:tcW w:w="21683" w:type="dxa"/>
            <w:gridSpan w:val="5"/>
            <w:shd w:val="clear" w:color="auto" w:fill="D9E2F3" w:themeFill="accent1" w:themeFillTint="33"/>
            <w:tcMar/>
          </w:tcPr>
          <w:p w:rsidRPr="000449F8" w:rsidR="00276188" w:rsidP="003A6E18" w:rsidRDefault="00276188" w14:paraId="5404A6E8" w14:textId="18C41588">
            <w:p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Periode 3:</w:t>
            </w:r>
          </w:p>
        </w:tc>
      </w:tr>
      <w:tr w:rsidRPr="005A69A6" w:rsidR="00276188" w:rsidTr="6BC03C13" w14:paraId="62F549BE" w14:textId="77777777">
        <w:tc>
          <w:tcPr>
            <w:tcW w:w="5350" w:type="dxa"/>
            <w:tcMar/>
          </w:tcPr>
          <w:p w:rsidRPr="000449F8" w:rsidR="000B3154" w:rsidP="003A6E18" w:rsidRDefault="000B3154" w14:paraId="0C96061F" w14:textId="77777777">
            <w:pPr>
              <w:rPr>
                <w:rFonts w:cstheme="minorHAnsi"/>
                <w:b/>
                <w:bCs/>
                <w:lang w:val="nn-NO"/>
              </w:rPr>
            </w:pPr>
            <w:r w:rsidRPr="000449F8">
              <w:rPr>
                <w:rFonts w:cstheme="minorHAnsi"/>
                <w:b/>
                <w:bCs/>
                <w:lang w:val="nn-NO"/>
              </w:rPr>
              <w:t>Veke 1-6: Nytt</w:t>
            </w:r>
          </w:p>
          <w:p w:rsidRPr="000449F8" w:rsidR="00DE5F74" w:rsidP="009306E9" w:rsidRDefault="00DE5F74" w14:paraId="1D94E2D0" w14:textId="52B88A14">
            <w:pPr>
              <w:pStyle w:val="Listeavsnitt"/>
              <w:numPr>
                <w:ilvl w:val="0"/>
                <w:numId w:val="22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Å snakke om vêret og årstidene </w:t>
            </w:r>
          </w:p>
          <w:p w:rsidRPr="000449F8" w:rsidR="00DE5F74" w:rsidP="009306E9" w:rsidRDefault="00DE5F74" w14:paraId="3939F9EA" w14:textId="77777777">
            <w:pPr>
              <w:pStyle w:val="Listeavsnitt"/>
              <w:numPr>
                <w:ilvl w:val="0"/>
                <w:numId w:val="22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Å snakke om ei reise </w:t>
            </w:r>
          </w:p>
          <w:p w:rsidRPr="000449F8" w:rsidR="00DE5F74" w:rsidP="009306E9" w:rsidRDefault="00DE5F74" w14:paraId="22C51F91" w14:textId="77777777">
            <w:pPr>
              <w:pStyle w:val="Listeavsnitt"/>
              <w:numPr>
                <w:ilvl w:val="0"/>
                <w:numId w:val="22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Uttrykk for å samanlikne </w:t>
            </w:r>
          </w:p>
          <w:p w:rsidRPr="000449F8" w:rsidR="00DE5F74" w:rsidP="009306E9" w:rsidRDefault="00DE5F74" w14:paraId="0653E16C" w14:textId="77777777">
            <w:pPr>
              <w:pStyle w:val="Listeavsnitt"/>
              <w:numPr>
                <w:ilvl w:val="0"/>
                <w:numId w:val="22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Litt om Chile og Spania </w:t>
            </w:r>
          </w:p>
          <w:p w:rsidRPr="000449F8" w:rsidR="009306E9" w:rsidP="009306E9" w:rsidRDefault="009306E9" w14:paraId="70B81669" w14:textId="77777777">
            <w:pPr>
              <w:rPr>
                <w:rFonts w:cstheme="minorHAnsi"/>
                <w:b/>
                <w:bCs/>
                <w:lang w:val="nn-NO"/>
              </w:rPr>
            </w:pPr>
          </w:p>
          <w:p w:rsidRPr="000449F8" w:rsidR="009306E9" w:rsidP="009306E9" w:rsidRDefault="009306E9" w14:paraId="5617AC76" w14:textId="45D3FDB0">
            <w:pPr>
              <w:rPr>
                <w:rFonts w:cstheme="minorHAnsi"/>
                <w:b/>
                <w:bCs/>
                <w:lang w:val="nn-NO"/>
              </w:rPr>
            </w:pPr>
            <w:r w:rsidRPr="000449F8">
              <w:rPr>
                <w:rFonts w:cstheme="minorHAnsi"/>
                <w:b/>
                <w:bCs/>
                <w:lang w:val="nn-NO"/>
              </w:rPr>
              <w:t xml:space="preserve">Repetisjon: </w:t>
            </w:r>
          </w:p>
          <w:p w:rsidRPr="000449F8" w:rsidR="00DE5F74" w:rsidP="009306E9" w:rsidRDefault="00DE5F74" w14:paraId="1C9CB0DA" w14:textId="297F5123">
            <w:pPr>
              <w:pStyle w:val="Listeavsnitt"/>
              <w:numPr>
                <w:ilvl w:val="0"/>
                <w:numId w:val="23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Verb i presens, futurum og presens perfektum</w:t>
            </w:r>
          </w:p>
          <w:p w:rsidRPr="000449F8" w:rsidR="00DE5F74" w:rsidP="003A6E18" w:rsidRDefault="00DE5F74" w14:paraId="42E74C44" w14:textId="77777777">
            <w:pPr>
              <w:rPr>
                <w:rFonts w:cstheme="minorHAnsi"/>
                <w:lang w:val="nn-NO"/>
              </w:rPr>
            </w:pPr>
          </w:p>
          <w:p w:rsidRPr="000449F8" w:rsidR="00276188" w:rsidP="00996467" w:rsidRDefault="00276188" w14:paraId="66437276" w14:textId="77777777">
            <w:pPr>
              <w:rPr>
                <w:rFonts w:cstheme="minorHAnsi"/>
                <w:lang w:val="nn-NO"/>
              </w:rPr>
            </w:pPr>
          </w:p>
        </w:tc>
        <w:tc>
          <w:tcPr>
            <w:tcW w:w="2016" w:type="dxa"/>
            <w:gridSpan w:val="2"/>
            <w:tcMar/>
          </w:tcPr>
          <w:p w:rsidRPr="000449F8" w:rsidR="00276188" w:rsidP="003A6E18" w:rsidRDefault="006D18DE" w14:paraId="448B1373" w14:textId="3AF6D1E7">
            <w:p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1, 2, 3, 4, 5, 7, 8, 9</w:t>
            </w:r>
          </w:p>
        </w:tc>
        <w:tc>
          <w:tcPr>
            <w:tcW w:w="4536" w:type="dxa"/>
            <w:tcMar/>
          </w:tcPr>
          <w:p w:rsidRPr="000449F8" w:rsidR="00710CBB" w:rsidP="00710CBB" w:rsidRDefault="00710CBB" w14:paraId="5C0AC56F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 xml:space="preserve">Kommunikasjon </w:t>
            </w:r>
          </w:p>
          <w:p w:rsidRPr="000449F8" w:rsidR="00710CBB" w:rsidP="00710CBB" w:rsidRDefault="00710CBB" w14:paraId="24452870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>Interkulturell kompetanse</w:t>
            </w:r>
          </w:p>
          <w:p w:rsidRPr="000449F8" w:rsidR="00710CBB" w:rsidP="00710CBB" w:rsidRDefault="00710CBB" w14:paraId="0C2D26DC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>Språklæring og fleirspråklegheit</w:t>
            </w:r>
          </w:p>
          <w:p w:rsidRPr="000449F8" w:rsidR="00710CBB" w:rsidP="00710CBB" w:rsidRDefault="00710CBB" w14:paraId="3B38750D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>Språk og teknologi</w:t>
            </w:r>
          </w:p>
          <w:p w:rsidRPr="000449F8" w:rsidR="00710CBB" w:rsidP="00710CBB" w:rsidRDefault="00710CBB" w14:paraId="7FEF5739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>Demokrati og medborgarskap</w:t>
            </w:r>
          </w:p>
          <w:p w:rsidRPr="000449F8" w:rsidR="00276188" w:rsidP="003A6E18" w:rsidRDefault="00276188" w14:paraId="267602EA" w14:textId="77777777">
            <w:pPr>
              <w:pStyle w:val="Overskrift2"/>
              <w:shd w:val="clear" w:color="auto" w:fill="FFFFFF"/>
              <w:spacing w:before="0" w:beforeAutospacing="0" w:after="15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1" w:type="dxa"/>
            <w:tcMar/>
          </w:tcPr>
          <w:p w:rsidRPr="000449F8" w:rsidR="004C0A9A" w:rsidP="004C0A9A" w:rsidRDefault="004C0A9A" w14:paraId="29CF81BA" w14:textId="77777777">
            <w:pPr>
              <w:pStyle w:val="Listeavsnitt"/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val="nn-NO" w:eastAsia="nn-NO"/>
              </w:rPr>
            </w:pPr>
            <w:r w:rsidRPr="000449F8">
              <w:rPr>
                <w:rFonts w:eastAsia="Times New Roman" w:cstheme="minorHAnsi"/>
                <w:lang w:val="nn-NO" w:eastAsia="nn-NO"/>
              </w:rPr>
              <w:t>Refleksjonssamtale rundt oppstart og oppsummering </w:t>
            </w:r>
          </w:p>
          <w:p w:rsidRPr="000449F8" w:rsidR="004C0A9A" w:rsidP="004C0A9A" w:rsidRDefault="004C0A9A" w14:paraId="18B0778B" w14:textId="77777777">
            <w:pPr>
              <w:pStyle w:val="Listeavsnitt"/>
              <w:numPr>
                <w:ilvl w:val="0"/>
                <w:numId w:val="16"/>
              </w:numPr>
              <w:shd w:val="clear" w:color="auto" w:fill="FFFFFF"/>
              <w:spacing w:before="270" w:after="150"/>
              <w:outlineLvl w:val="1"/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Arbeide med tekstane:</w:t>
            </w:r>
          </w:p>
          <w:p w:rsidRPr="000449F8" w:rsidR="004C0A9A" w:rsidP="004C0A9A" w:rsidRDefault="00D51E87" w14:paraId="44E6C119" w14:textId="2674A038">
            <w:pPr>
              <w:pStyle w:val="Listeavsnitt"/>
              <w:numPr>
                <w:ilvl w:val="1"/>
                <w:numId w:val="17"/>
              </w:numPr>
              <w:textAlignment w:val="baseline"/>
              <w:rPr>
                <w:rFonts w:eastAsia="Times New Roman" w:cstheme="minorHAnsi"/>
                <w:lang w:val="nn-NO" w:eastAsia="nn-NO"/>
              </w:rPr>
            </w:pPr>
            <w:r w:rsidRPr="000449F8">
              <w:rPr>
                <w:rFonts w:eastAsia="Times New Roman" w:cstheme="minorHAnsi"/>
                <w:lang w:val="nn-NO" w:eastAsia="nn-NO"/>
              </w:rPr>
              <w:t xml:space="preserve">¿Qué tiempo hace? </w:t>
            </w:r>
            <w:r w:rsidRPr="000449F8" w:rsidR="004C0A9A">
              <w:rPr>
                <w:rFonts w:eastAsia="Times New Roman" w:cstheme="minorHAnsi"/>
                <w:lang w:val="nn-NO" w:eastAsia="nn-NO"/>
              </w:rPr>
              <w:t xml:space="preserve">s. </w:t>
            </w:r>
            <w:r w:rsidRPr="000449F8" w:rsidR="00344B28">
              <w:rPr>
                <w:rFonts w:eastAsia="Times New Roman" w:cstheme="minorHAnsi"/>
                <w:lang w:val="nn-NO" w:eastAsia="nn-NO"/>
              </w:rPr>
              <w:t>56-5</w:t>
            </w:r>
            <w:r w:rsidRPr="000449F8" w:rsidR="00AC237C">
              <w:rPr>
                <w:rFonts w:eastAsia="Times New Roman" w:cstheme="minorHAnsi"/>
                <w:lang w:val="nn-NO" w:eastAsia="nn-NO"/>
              </w:rPr>
              <w:t>9</w:t>
            </w:r>
          </w:p>
          <w:p w:rsidRPr="005A69A6" w:rsidR="00344B28" w:rsidP="6BC03C13" w:rsidRDefault="00AC237C" w14:paraId="5F8F76F7" w14:textId="7ED50C57">
            <w:pPr>
              <w:pStyle w:val="Listeavsnitt"/>
              <w:numPr>
                <w:ilvl w:val="1"/>
                <w:numId w:val="17"/>
              </w:numPr>
              <w:textAlignment w:val="baseline"/>
              <w:rPr>
                <w:rFonts w:eastAsia="Times New Roman" w:cs="Calibri" w:cstheme="minorAscii"/>
                <w:lang w:val="es-ES" w:eastAsia="nn-NO"/>
              </w:rPr>
            </w:pPr>
            <w:r w:rsidRPr="6BC03C13" w:rsidR="00AC237C">
              <w:rPr>
                <w:rFonts w:eastAsia="Times New Roman" w:cs="Calibri" w:cstheme="minorAscii"/>
                <w:lang w:val="es-ES" w:eastAsia="nn-NO"/>
              </w:rPr>
              <w:t>¡Chi</w:t>
            </w:r>
            <w:r w:rsidRPr="6BC03C13" w:rsidR="00871382">
              <w:rPr>
                <w:rFonts w:eastAsia="Times New Roman" w:cs="Calibri" w:cstheme="minorAscii"/>
                <w:lang w:val="es-ES" w:eastAsia="nn-NO"/>
              </w:rPr>
              <w:t xml:space="preserve"> </w:t>
            </w:r>
            <w:r w:rsidRPr="6BC03C13" w:rsidR="00871382">
              <w:rPr>
                <w:rFonts w:eastAsia="Times New Roman" w:cs="Calibri" w:cstheme="minorAscii"/>
                <w:lang w:val="es-ES" w:eastAsia="nn-NO"/>
              </w:rPr>
              <w:t>chi</w:t>
            </w:r>
            <w:r w:rsidRPr="6BC03C13" w:rsidR="00871382">
              <w:rPr>
                <w:rFonts w:eastAsia="Times New Roman" w:cs="Calibri" w:cstheme="minorAscii"/>
                <w:lang w:val="es-ES" w:eastAsia="nn-NO"/>
              </w:rPr>
              <w:t xml:space="preserve"> </w:t>
            </w:r>
            <w:r w:rsidRPr="6BC03C13" w:rsidR="00871382">
              <w:rPr>
                <w:rFonts w:eastAsia="Times New Roman" w:cs="Calibri" w:cstheme="minorAscii"/>
                <w:lang w:val="es-ES" w:eastAsia="nn-NO"/>
              </w:rPr>
              <w:t>chi</w:t>
            </w:r>
            <w:r w:rsidRPr="6BC03C13" w:rsidR="00871382">
              <w:rPr>
                <w:rFonts w:eastAsia="Times New Roman" w:cs="Calibri" w:cstheme="minorAscii"/>
                <w:lang w:val="es-ES" w:eastAsia="nn-NO"/>
              </w:rPr>
              <w:t xml:space="preserve">, le </w:t>
            </w:r>
            <w:r w:rsidRPr="6BC03C13" w:rsidR="00871382">
              <w:rPr>
                <w:rFonts w:eastAsia="Times New Roman" w:cs="Calibri" w:cstheme="minorAscii"/>
                <w:lang w:val="es-ES" w:eastAsia="nn-NO"/>
              </w:rPr>
              <w:t>le</w:t>
            </w:r>
            <w:r w:rsidRPr="6BC03C13" w:rsidR="00871382">
              <w:rPr>
                <w:rFonts w:eastAsia="Times New Roman" w:cs="Calibri" w:cstheme="minorAscii"/>
                <w:lang w:val="es-ES" w:eastAsia="nn-NO"/>
              </w:rPr>
              <w:t xml:space="preserve"> </w:t>
            </w:r>
            <w:r w:rsidRPr="6BC03C13" w:rsidR="00871382">
              <w:rPr>
                <w:rFonts w:eastAsia="Times New Roman" w:cs="Calibri" w:cstheme="minorAscii"/>
                <w:lang w:val="es-ES" w:eastAsia="nn-NO"/>
              </w:rPr>
              <w:t>le</w:t>
            </w:r>
            <w:r w:rsidRPr="6BC03C13" w:rsidR="00871382">
              <w:rPr>
                <w:rFonts w:eastAsia="Times New Roman" w:cs="Calibri" w:cstheme="minorAscii"/>
                <w:lang w:val="es-ES" w:eastAsia="nn-NO"/>
              </w:rPr>
              <w:t>, viva Chile! s. 60-</w:t>
            </w:r>
            <w:r w:rsidRPr="6BC03C13" w:rsidR="00672721">
              <w:rPr>
                <w:rFonts w:eastAsia="Times New Roman" w:cs="Calibri" w:cstheme="minorAscii"/>
                <w:lang w:val="es-ES" w:eastAsia="nn-NO"/>
              </w:rPr>
              <w:t>61</w:t>
            </w:r>
          </w:p>
          <w:p w:rsidRPr="000449F8" w:rsidR="00672721" w:rsidP="004C0A9A" w:rsidRDefault="00A32A3B" w14:paraId="265E2DD3" w14:textId="5982F39A">
            <w:pPr>
              <w:pStyle w:val="Listeavsnitt"/>
              <w:numPr>
                <w:ilvl w:val="1"/>
                <w:numId w:val="17"/>
              </w:numPr>
              <w:textAlignment w:val="baseline"/>
              <w:rPr>
                <w:rFonts w:eastAsia="Times New Roman" w:cstheme="minorHAnsi"/>
                <w:lang w:val="nn-NO" w:eastAsia="nn-NO"/>
              </w:rPr>
            </w:pPr>
            <w:r w:rsidRPr="000449F8">
              <w:rPr>
                <w:rFonts w:eastAsia="Times New Roman" w:cstheme="minorHAnsi"/>
                <w:lang w:val="nn-NO" w:eastAsia="nn-NO"/>
              </w:rPr>
              <w:t>Comer en Elche s. 64-</w:t>
            </w:r>
            <w:r w:rsidRPr="000449F8" w:rsidR="00145504">
              <w:rPr>
                <w:rFonts w:eastAsia="Times New Roman" w:cstheme="minorHAnsi"/>
                <w:lang w:val="nn-NO" w:eastAsia="nn-NO"/>
              </w:rPr>
              <w:t>65</w:t>
            </w:r>
          </w:p>
          <w:p w:rsidRPr="000449F8" w:rsidR="004C0A9A" w:rsidP="004C0A9A" w:rsidRDefault="004C0A9A" w14:paraId="171C9EB4" w14:textId="6C4CD2CF">
            <w:pPr>
              <w:pStyle w:val="Listeavsnitt"/>
              <w:numPr>
                <w:ilvl w:val="0"/>
                <w:numId w:val="16"/>
              </w:numPr>
              <w:rPr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 xml:space="preserve">Dialog: Snakke om </w:t>
            </w:r>
            <w:r w:rsidRPr="000449F8" w:rsidR="0014080F">
              <w:rPr>
                <w:szCs w:val="20"/>
                <w:lang w:val="nn-NO"/>
              </w:rPr>
              <w:t>Chile</w:t>
            </w:r>
            <w:r w:rsidRPr="000449F8" w:rsidR="00102DEC">
              <w:rPr>
                <w:szCs w:val="20"/>
                <w:lang w:val="nn-NO"/>
              </w:rPr>
              <w:t xml:space="preserve"> + samanlikne med Norge</w:t>
            </w:r>
            <w:r w:rsidRPr="000449F8">
              <w:rPr>
                <w:szCs w:val="20"/>
                <w:lang w:val="nn-NO"/>
              </w:rPr>
              <w:t xml:space="preserve">. Modelltekst: </w:t>
            </w:r>
            <w:r w:rsidRPr="000449F8" w:rsidR="00B83E0E">
              <w:rPr>
                <w:szCs w:val="20"/>
                <w:lang w:val="nn-NO"/>
              </w:rPr>
              <w:t>¡Chi chi chi, le le le, viva Chile!</w:t>
            </w:r>
            <w:r w:rsidRPr="000449F8">
              <w:rPr>
                <w:szCs w:val="20"/>
                <w:lang w:val="nn-NO"/>
              </w:rPr>
              <w:t xml:space="preserve"> Munnleg, lydopptak, video i gruppe.</w:t>
            </w:r>
          </w:p>
          <w:p w:rsidRPr="000449F8" w:rsidR="004C0A9A" w:rsidP="004C0A9A" w:rsidRDefault="004C0A9A" w14:paraId="40011FC1" w14:textId="77777777">
            <w:pPr>
              <w:pStyle w:val="Listeavsnitt"/>
              <w:numPr>
                <w:ilvl w:val="0"/>
                <w:numId w:val="16"/>
              </w:numPr>
              <w:spacing w:after="160" w:line="259" w:lineRule="auto"/>
              <w:rPr>
                <w:rFonts w:eastAsia="Times New Roman" w:cs="Verdana"/>
                <w:color w:val="000000"/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>Gloseprøve</w:t>
            </w:r>
          </w:p>
          <w:p w:rsidRPr="000449F8" w:rsidR="004C0A9A" w:rsidP="004C0A9A" w:rsidRDefault="004C0A9A" w14:paraId="062C0A15" w14:textId="4CAF1D43">
            <w:pPr>
              <w:pStyle w:val="Listeavsnitt"/>
              <w:numPr>
                <w:ilvl w:val="0"/>
                <w:numId w:val="16"/>
              </w:numPr>
              <w:rPr>
                <w:szCs w:val="20"/>
                <w:lang w:val="nn-NO"/>
              </w:rPr>
            </w:pPr>
            <w:r w:rsidRPr="000449F8">
              <w:rPr>
                <w:rFonts w:eastAsia="Times New Roman" w:cs="Verdana"/>
                <w:color w:val="000000"/>
                <w:szCs w:val="20"/>
                <w:lang w:val="nn-NO"/>
              </w:rPr>
              <w:t xml:space="preserve">Skriftleg øving på verbbøying: </w:t>
            </w:r>
            <w:r w:rsidRPr="000449F8" w:rsidR="00467B13">
              <w:rPr>
                <w:rFonts w:cstheme="minorHAnsi"/>
                <w:lang w:val="nn-NO"/>
              </w:rPr>
              <w:t>presens, futurum og presens perfektum.</w:t>
            </w:r>
          </w:p>
          <w:p w:rsidRPr="000449F8" w:rsidR="004C0A9A" w:rsidP="004C0A9A" w:rsidRDefault="004C0A9A" w14:paraId="628B685F" w14:textId="3E59E992">
            <w:pPr>
              <w:pStyle w:val="Listeavsnitt"/>
              <w:numPr>
                <w:ilvl w:val="0"/>
                <w:numId w:val="16"/>
              </w:numPr>
              <w:rPr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>El libro YO: Mappevurdering</w:t>
            </w:r>
            <w:r w:rsidR="00500F1B">
              <w:rPr>
                <w:szCs w:val="20"/>
                <w:lang w:val="nn-NO"/>
              </w:rPr>
              <w:t xml:space="preserve"> </w:t>
            </w:r>
            <w:r w:rsidRPr="008F66BD" w:rsidR="00500F1B">
              <w:rPr>
                <w:szCs w:val="20"/>
                <w:lang w:val="es-ES_tradnl"/>
              </w:rPr>
              <w:t xml:space="preserve">- </w:t>
            </w:r>
            <w:r w:rsidRPr="008F66BD" w:rsidR="00500F1B">
              <w:rPr>
                <w:szCs w:val="20"/>
                <w:highlight w:val="yellow"/>
                <w:lang w:val="es-ES_tradnl"/>
              </w:rPr>
              <w:t>INNLEVERING</w:t>
            </w:r>
          </w:p>
          <w:p w:rsidRPr="000449F8" w:rsidR="004C0A9A" w:rsidP="004C0A9A" w:rsidRDefault="004C0A9A" w14:paraId="192FECD1" w14:textId="3023F11B">
            <w:pPr>
              <w:pStyle w:val="Listeavsnitt"/>
              <w:numPr>
                <w:ilvl w:val="1"/>
                <w:numId w:val="16"/>
              </w:numPr>
              <w:rPr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>S</w:t>
            </w:r>
            <w:r w:rsidRPr="000449F8" w:rsidR="00406090">
              <w:rPr>
                <w:szCs w:val="20"/>
                <w:lang w:val="nn-NO"/>
              </w:rPr>
              <w:t>var på spørsmål om ferie</w:t>
            </w:r>
            <w:r w:rsidRPr="000449F8">
              <w:rPr>
                <w:szCs w:val="20"/>
                <w:lang w:val="nn-NO"/>
              </w:rPr>
              <w:t>.</w:t>
            </w:r>
          </w:p>
          <w:p w:rsidRPr="005A69A6" w:rsidR="004C0A9A" w:rsidP="6BC03C13" w:rsidRDefault="004C0A9A" w14:paraId="5E9CBB68" w14:textId="00BAEAD4">
            <w:pPr>
              <w:pStyle w:val="Listeavsnitt"/>
              <w:numPr>
                <w:ilvl w:val="1"/>
                <w:numId w:val="16"/>
              </w:numPr>
              <w:rPr>
                <w:lang w:val="es-ES"/>
              </w:rPr>
            </w:pPr>
            <w:r w:rsidRPr="6BC03C13" w:rsidR="004C0A9A">
              <w:rPr>
                <w:lang w:val="es-ES"/>
              </w:rPr>
              <w:t>Skriv</w:t>
            </w:r>
            <w:r w:rsidRPr="6BC03C13" w:rsidR="004C0A9A">
              <w:rPr>
                <w:lang w:val="es-ES"/>
              </w:rPr>
              <w:t xml:space="preserve"> </w:t>
            </w:r>
            <w:r w:rsidRPr="6BC03C13" w:rsidR="004C0A9A">
              <w:rPr>
                <w:lang w:val="es-ES"/>
              </w:rPr>
              <w:t>om</w:t>
            </w:r>
            <w:r w:rsidRPr="6BC03C13" w:rsidR="004C0A9A">
              <w:rPr>
                <w:lang w:val="es-ES"/>
              </w:rPr>
              <w:t xml:space="preserve"> </w:t>
            </w:r>
            <w:r w:rsidRPr="6BC03C13" w:rsidR="00406090">
              <w:rPr>
                <w:lang w:val="es-ES"/>
              </w:rPr>
              <w:t>día de los muertos</w:t>
            </w:r>
            <w:r w:rsidRPr="6BC03C13" w:rsidR="00AA21C0">
              <w:rPr>
                <w:lang w:val="es-ES"/>
              </w:rPr>
              <w:t>.</w:t>
            </w:r>
          </w:p>
          <w:p w:rsidRPr="005A69A6" w:rsidR="00276188" w:rsidP="00C179F4" w:rsidRDefault="00C00AA3" w14:paraId="39940155" w14:textId="77777777">
            <w:pPr>
              <w:pStyle w:val="Listeavsnitt"/>
              <w:numPr>
                <w:ilvl w:val="0"/>
                <w:numId w:val="16"/>
              </w:numPr>
              <w:rPr>
                <w:rFonts w:cstheme="minorHAnsi"/>
                <w:lang w:val="nn-NO"/>
              </w:rPr>
            </w:pPr>
            <w:r w:rsidRPr="005A69A6">
              <w:rPr>
                <w:szCs w:val="20"/>
                <w:lang w:val="es-ES_tradnl"/>
              </w:rPr>
              <w:t xml:space="preserve">Rollespel: </w:t>
            </w:r>
            <w:r w:rsidRPr="005A69A6" w:rsidR="00C179F4">
              <w:rPr>
                <w:rFonts w:eastAsia="Times New Roman" w:cs="Verdana"/>
                <w:color w:val="000000"/>
                <w:szCs w:val="20"/>
                <w:lang w:val="es-ES_tradnl"/>
              </w:rPr>
              <w:t xml:space="preserve">De er i Spania eller Chile og fortel om landet. F.eks. litt info om landet, vær, mat og kultur. </w:t>
            </w:r>
            <w:r w:rsidRPr="000449F8" w:rsidR="00C179F4">
              <w:rPr>
                <w:rFonts w:eastAsia="Times New Roman" w:cs="Verdana"/>
                <w:color w:val="000000"/>
                <w:szCs w:val="20"/>
                <w:lang w:val="nn-NO"/>
              </w:rPr>
              <w:t>Samanlikn gjerne nok</w:t>
            </w:r>
            <w:r w:rsidRPr="000449F8" w:rsidR="00EB4285">
              <w:rPr>
                <w:rFonts w:eastAsia="Times New Roman" w:cs="Verdana"/>
                <w:color w:val="000000"/>
                <w:szCs w:val="20"/>
                <w:lang w:val="nn-NO"/>
              </w:rPr>
              <w:t>re</w:t>
            </w:r>
            <w:r w:rsidRPr="000449F8" w:rsidR="00C179F4">
              <w:rPr>
                <w:rFonts w:eastAsia="Times New Roman" w:cs="Verdana"/>
                <w:color w:val="000000"/>
                <w:szCs w:val="20"/>
                <w:lang w:val="nn-NO"/>
              </w:rPr>
              <w:t xml:space="preserve"> element med Norge. </w:t>
            </w:r>
            <w:r w:rsidRPr="000449F8" w:rsidR="00C33FB7">
              <w:rPr>
                <w:rFonts w:eastAsia="Times New Roman" w:cs="Verdana"/>
                <w:color w:val="000000"/>
                <w:szCs w:val="20"/>
                <w:lang w:val="nn-NO"/>
              </w:rPr>
              <w:t>F</w:t>
            </w:r>
            <w:r w:rsidRPr="000449F8" w:rsidR="00C179F4">
              <w:rPr>
                <w:rFonts w:eastAsia="Times New Roman" w:cs="Verdana"/>
                <w:color w:val="000000"/>
                <w:szCs w:val="20"/>
                <w:lang w:val="nn-NO"/>
              </w:rPr>
              <w:t>ortel</w:t>
            </w:r>
            <w:r w:rsidRPr="000449F8" w:rsidR="00C33FB7">
              <w:rPr>
                <w:rFonts w:eastAsia="Times New Roman" w:cs="Verdana"/>
                <w:color w:val="000000"/>
                <w:szCs w:val="20"/>
                <w:lang w:val="nn-NO"/>
              </w:rPr>
              <w:t xml:space="preserve"> og</w:t>
            </w:r>
            <w:r w:rsidRPr="000449F8" w:rsidR="00C179F4">
              <w:rPr>
                <w:rFonts w:eastAsia="Times New Roman" w:cs="Verdana"/>
                <w:color w:val="000000"/>
                <w:szCs w:val="20"/>
                <w:lang w:val="nn-NO"/>
              </w:rPr>
              <w:t xml:space="preserve"> kva de har gjort i landet og </w:t>
            </w:r>
            <w:r w:rsidRPr="000449F8" w:rsidR="00AA21C0">
              <w:rPr>
                <w:rFonts w:eastAsia="Times New Roman" w:cs="Verdana"/>
                <w:color w:val="000000"/>
                <w:szCs w:val="20"/>
                <w:lang w:val="nn-NO"/>
              </w:rPr>
              <w:t>k</w:t>
            </w:r>
            <w:r w:rsidRPr="000449F8" w:rsidR="00C179F4">
              <w:rPr>
                <w:rFonts w:eastAsia="Times New Roman" w:cs="Verdana"/>
                <w:color w:val="000000"/>
                <w:szCs w:val="20"/>
                <w:lang w:val="nn-NO"/>
              </w:rPr>
              <w:t xml:space="preserve">va de skal gjere framover. </w:t>
            </w:r>
          </w:p>
          <w:p w:rsidRPr="005A69A6" w:rsidR="005A69A6" w:rsidP="005A69A6" w:rsidRDefault="005A69A6" w14:paraId="3D8B24BF" w14:textId="77777777">
            <w:pPr>
              <w:pStyle w:val="Listeavsnitt"/>
              <w:rPr>
                <w:rFonts w:cstheme="minorHAnsi"/>
                <w:lang w:val="nn-NO"/>
              </w:rPr>
            </w:pPr>
          </w:p>
          <w:p w:rsidRPr="008D23F2" w:rsidR="005A69A6" w:rsidP="005A69A6" w:rsidRDefault="005A69A6" w14:paraId="619108C6" w14:textId="7777777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23F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Lesing: strategiar før, undervegs og etter lesing</w:t>
            </w:r>
            <w:r w:rsidRPr="008D23F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8D23F2" w:rsidR="005A69A6" w:rsidP="005A69A6" w:rsidRDefault="005A69A6" w14:paraId="140A8201" w14:textId="7777777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23F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Lytting: strategiar for å forstå</w:t>
            </w:r>
            <w:r w:rsidRPr="008D23F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8D23F2" w:rsidR="005A69A6" w:rsidP="005A69A6" w:rsidRDefault="005A69A6" w14:paraId="722A0D51" w14:textId="7777777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23F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Samtale: strategiar for å samtale</w:t>
            </w:r>
            <w:r w:rsidRPr="008D23F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5A69A6" w:rsidR="005A69A6" w:rsidP="0045392B" w:rsidRDefault="005A69A6" w14:paraId="185A8036" w14:textId="747A31FD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cstheme="minorHAnsi"/>
              </w:rPr>
            </w:pPr>
            <w:r w:rsidRPr="008D23F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Skriving: strategiar før, undervegs og etter skriving</w:t>
            </w:r>
            <w:r w:rsidRPr="008D23F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Pr="000449F8" w:rsidR="00276188" w:rsidTr="6BC03C13" w14:paraId="5ED1C8AF" w14:textId="77777777">
        <w:tc>
          <w:tcPr>
            <w:tcW w:w="21683" w:type="dxa"/>
            <w:gridSpan w:val="5"/>
            <w:shd w:val="clear" w:color="auto" w:fill="D9E2F3" w:themeFill="accent1" w:themeFillTint="33"/>
            <w:tcMar/>
          </w:tcPr>
          <w:p w:rsidRPr="000449F8" w:rsidR="00276188" w:rsidP="003A6E18" w:rsidRDefault="00276188" w14:paraId="771AEBB7" w14:textId="357AC372">
            <w:p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Periode 4: </w:t>
            </w:r>
          </w:p>
        </w:tc>
      </w:tr>
      <w:tr w:rsidRPr="005A69A6" w:rsidR="00276188" w:rsidTr="6BC03C13" w14:paraId="36E15910" w14:textId="77777777">
        <w:tc>
          <w:tcPr>
            <w:tcW w:w="5350" w:type="dxa"/>
            <w:tcMar/>
          </w:tcPr>
          <w:p w:rsidRPr="000449F8" w:rsidR="005D42FF" w:rsidP="003A6E18" w:rsidRDefault="005D42FF" w14:paraId="2CE7EBFE" w14:textId="3F999FCD">
            <w:pPr>
              <w:rPr>
                <w:rFonts w:cstheme="minorHAnsi"/>
                <w:b/>
                <w:bCs/>
                <w:lang w:val="nn-NO"/>
              </w:rPr>
            </w:pPr>
            <w:r w:rsidRPr="000449F8">
              <w:rPr>
                <w:rFonts w:cstheme="minorHAnsi"/>
                <w:b/>
                <w:bCs/>
                <w:lang w:val="nn-NO"/>
              </w:rPr>
              <w:t>Veke 1-6: Nytt:</w:t>
            </w:r>
          </w:p>
          <w:p w:rsidRPr="000449F8" w:rsidR="00E2608C" w:rsidP="00341697" w:rsidRDefault="00E2608C" w14:paraId="5781129D" w14:textId="2A5C2AEF">
            <w:pPr>
              <w:pStyle w:val="Listeavsnitt"/>
              <w:numPr>
                <w:ilvl w:val="0"/>
                <w:numId w:val="33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Å snakke om natur og miljø </w:t>
            </w:r>
          </w:p>
          <w:p w:rsidRPr="000449F8" w:rsidR="00E2608C" w:rsidP="00341697" w:rsidRDefault="00E2608C" w14:paraId="43314EC7" w14:textId="77777777">
            <w:pPr>
              <w:pStyle w:val="Listeavsnitt"/>
              <w:numPr>
                <w:ilvl w:val="0"/>
                <w:numId w:val="33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Å snakke om dyr </w:t>
            </w:r>
          </w:p>
          <w:p w:rsidRPr="000449F8" w:rsidR="00E2608C" w:rsidP="00341697" w:rsidRDefault="00E2608C" w14:paraId="55405D9F" w14:textId="77777777">
            <w:pPr>
              <w:pStyle w:val="Listeavsnitt"/>
              <w:numPr>
                <w:ilvl w:val="0"/>
                <w:numId w:val="33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Å gje råd </w:t>
            </w:r>
          </w:p>
          <w:p w:rsidRPr="000449F8" w:rsidR="00331B75" w:rsidP="00341697" w:rsidRDefault="00E2608C" w14:paraId="17A953B2" w14:textId="4AAA38A0">
            <w:pPr>
              <w:pStyle w:val="Listeavsnitt"/>
              <w:numPr>
                <w:ilvl w:val="0"/>
                <w:numId w:val="33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Tener que, deber </w:t>
            </w:r>
          </w:p>
          <w:p w:rsidRPr="000449F8" w:rsidR="00331B75" w:rsidP="00341697" w:rsidRDefault="00331B75" w14:paraId="0A3BF774" w14:textId="77777777">
            <w:pPr>
              <w:pStyle w:val="Listeavsnitt"/>
              <w:numPr>
                <w:ilvl w:val="0"/>
                <w:numId w:val="33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Q</w:t>
            </w:r>
            <w:r w:rsidRPr="000449F8" w:rsidR="00E2608C">
              <w:rPr>
                <w:rFonts w:cstheme="minorHAnsi"/>
                <w:lang w:val="nn-NO"/>
              </w:rPr>
              <w:t xml:space="preserve">ue (som og at) </w:t>
            </w:r>
          </w:p>
          <w:p w:rsidRPr="000449F8" w:rsidR="00331B75" w:rsidP="00341697" w:rsidRDefault="00331B75" w14:paraId="7225305D" w14:textId="77777777">
            <w:pPr>
              <w:pStyle w:val="Listeavsnitt"/>
              <w:numPr>
                <w:ilvl w:val="0"/>
                <w:numId w:val="33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D</w:t>
            </w:r>
            <w:r w:rsidRPr="000449F8" w:rsidR="00E2608C">
              <w:rPr>
                <w:rFonts w:cstheme="minorHAnsi"/>
                <w:lang w:val="nn-NO"/>
              </w:rPr>
              <w:t xml:space="preserve">irekte objekt </w:t>
            </w:r>
          </w:p>
          <w:p w:rsidRPr="000449F8" w:rsidR="00331B75" w:rsidP="00341697" w:rsidRDefault="00331B75" w14:paraId="63D920B1" w14:textId="77777777">
            <w:pPr>
              <w:pStyle w:val="Listeavsnitt"/>
              <w:numPr>
                <w:ilvl w:val="0"/>
                <w:numId w:val="33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L</w:t>
            </w:r>
            <w:r w:rsidRPr="000449F8" w:rsidR="00E2608C">
              <w:rPr>
                <w:rFonts w:cstheme="minorHAnsi"/>
                <w:lang w:val="nn-NO"/>
              </w:rPr>
              <w:t xml:space="preserve">itt om Costa Rica </w:t>
            </w:r>
          </w:p>
          <w:p w:rsidRPr="000449F8" w:rsidR="00331B75" w:rsidP="00341697" w:rsidRDefault="00331B75" w14:paraId="387AC057" w14:textId="77777777">
            <w:pPr>
              <w:pStyle w:val="Listeavsnitt"/>
              <w:numPr>
                <w:ilvl w:val="0"/>
                <w:numId w:val="33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L</w:t>
            </w:r>
            <w:r w:rsidRPr="000449F8" w:rsidR="00E2608C">
              <w:rPr>
                <w:rFonts w:cstheme="minorHAnsi"/>
                <w:lang w:val="nn-NO"/>
              </w:rPr>
              <w:t xml:space="preserve">itt om Guatemala </w:t>
            </w:r>
          </w:p>
          <w:p w:rsidRPr="000449F8" w:rsidR="005D42FF" w:rsidP="003A6E18" w:rsidRDefault="005D42FF" w14:paraId="0883B3E9" w14:textId="77777777">
            <w:pPr>
              <w:rPr>
                <w:rFonts w:cstheme="minorHAnsi"/>
                <w:b/>
                <w:bCs/>
                <w:lang w:val="nn-NO"/>
              </w:rPr>
            </w:pPr>
          </w:p>
          <w:p w:rsidRPr="000449F8" w:rsidR="005D42FF" w:rsidP="003A6E18" w:rsidRDefault="005D42FF" w14:paraId="56032755" w14:textId="412A22BE">
            <w:pPr>
              <w:rPr>
                <w:rFonts w:cstheme="minorHAnsi"/>
                <w:b/>
                <w:bCs/>
                <w:lang w:val="nn-NO"/>
              </w:rPr>
            </w:pPr>
            <w:r w:rsidRPr="000449F8">
              <w:rPr>
                <w:rFonts w:cstheme="minorHAnsi"/>
                <w:b/>
                <w:bCs/>
                <w:lang w:val="nn-NO"/>
              </w:rPr>
              <w:t>Repetisjon:</w:t>
            </w:r>
          </w:p>
          <w:p w:rsidRPr="000449F8" w:rsidR="00331B75" w:rsidP="00341697" w:rsidRDefault="00331B75" w14:paraId="7949FA80" w14:textId="77777777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S</w:t>
            </w:r>
            <w:r w:rsidRPr="000449F8" w:rsidR="00E2608C">
              <w:rPr>
                <w:rFonts w:cstheme="minorHAnsi"/>
                <w:lang w:val="nn-NO"/>
              </w:rPr>
              <w:t xml:space="preserve">amsvarsbøying </w:t>
            </w:r>
          </w:p>
          <w:p w:rsidRPr="000449F8" w:rsidR="00331B75" w:rsidP="00341697" w:rsidRDefault="00331B75" w14:paraId="75318D64" w14:textId="68F4A2A8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G</w:t>
            </w:r>
            <w:r w:rsidRPr="000449F8" w:rsidR="00E2608C">
              <w:rPr>
                <w:rFonts w:cstheme="minorHAnsi"/>
                <w:lang w:val="nn-NO"/>
              </w:rPr>
              <w:t>radbøying</w:t>
            </w:r>
          </w:p>
          <w:p w:rsidRPr="000449F8" w:rsidR="00276188" w:rsidP="00851E2D" w:rsidRDefault="00276188" w14:paraId="53810085" w14:textId="77777777">
            <w:pPr>
              <w:rPr>
                <w:rFonts w:cstheme="minorHAnsi"/>
                <w:lang w:val="nn-NO"/>
              </w:rPr>
            </w:pPr>
          </w:p>
        </w:tc>
        <w:tc>
          <w:tcPr>
            <w:tcW w:w="2016" w:type="dxa"/>
            <w:gridSpan w:val="2"/>
            <w:tcMar/>
          </w:tcPr>
          <w:p w:rsidRPr="000449F8" w:rsidR="00276188" w:rsidP="003A6E18" w:rsidRDefault="006D18DE" w14:paraId="16FDCFCD" w14:textId="29DF6356">
            <w:p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1, 2, 3, 4, 5, 7, 8, 9</w:t>
            </w:r>
          </w:p>
        </w:tc>
        <w:tc>
          <w:tcPr>
            <w:tcW w:w="4536" w:type="dxa"/>
            <w:tcMar/>
          </w:tcPr>
          <w:p w:rsidRPr="000449F8" w:rsidR="00710CBB" w:rsidP="00710CBB" w:rsidRDefault="00710CBB" w14:paraId="06720370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 xml:space="preserve">Kommunikasjon </w:t>
            </w:r>
          </w:p>
          <w:p w:rsidRPr="000449F8" w:rsidR="00710CBB" w:rsidP="00710CBB" w:rsidRDefault="00710CBB" w14:paraId="5EFA9B07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>Interkulturell kompetanse</w:t>
            </w:r>
          </w:p>
          <w:p w:rsidRPr="000449F8" w:rsidR="00710CBB" w:rsidP="00710CBB" w:rsidRDefault="00710CBB" w14:paraId="4F1A565A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>Språklæring og fleirspråklegheit</w:t>
            </w:r>
          </w:p>
          <w:p w:rsidRPr="000449F8" w:rsidR="00710CBB" w:rsidP="00710CBB" w:rsidRDefault="00710CBB" w14:paraId="406F895F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>Språk og teknologi</w:t>
            </w:r>
          </w:p>
          <w:p w:rsidRPr="000449F8" w:rsidR="00276188" w:rsidP="002504DC" w:rsidRDefault="00710CBB" w14:paraId="2219AB04" w14:textId="232C1062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>Demokrati og medborgarskap</w:t>
            </w:r>
          </w:p>
        </w:tc>
        <w:tc>
          <w:tcPr>
            <w:tcW w:w="9781" w:type="dxa"/>
            <w:tcMar/>
          </w:tcPr>
          <w:p w:rsidRPr="000449F8" w:rsidR="006F3DBE" w:rsidP="006F3DBE" w:rsidRDefault="006F3DBE" w14:paraId="5567A712" w14:textId="77777777">
            <w:pPr>
              <w:pStyle w:val="Listeavsnitt"/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val="nn-NO" w:eastAsia="nn-NO"/>
              </w:rPr>
            </w:pPr>
            <w:r w:rsidRPr="000449F8">
              <w:rPr>
                <w:rFonts w:eastAsia="Times New Roman" w:cstheme="minorHAnsi"/>
                <w:lang w:val="nn-NO" w:eastAsia="nn-NO"/>
              </w:rPr>
              <w:t>Refleksjonssamtale rundt oppstart og oppsummering </w:t>
            </w:r>
          </w:p>
          <w:p w:rsidRPr="000449F8" w:rsidR="006F3DBE" w:rsidP="006F3DBE" w:rsidRDefault="006F3DBE" w14:paraId="04812DDE" w14:textId="77777777">
            <w:pPr>
              <w:pStyle w:val="Listeavsnitt"/>
              <w:numPr>
                <w:ilvl w:val="0"/>
                <w:numId w:val="16"/>
              </w:numPr>
              <w:shd w:val="clear" w:color="auto" w:fill="FFFFFF"/>
              <w:spacing w:before="270" w:after="150"/>
              <w:outlineLvl w:val="1"/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Arbeide med tekstane:</w:t>
            </w:r>
          </w:p>
          <w:p w:rsidRPr="005A69A6" w:rsidR="001D37C9" w:rsidP="00A400E6" w:rsidRDefault="001D37C9" w14:paraId="40453DCC" w14:textId="07684518">
            <w:pPr>
              <w:pStyle w:val="Listeavsnitt"/>
              <w:numPr>
                <w:ilvl w:val="1"/>
                <w:numId w:val="16"/>
              </w:numPr>
              <w:shd w:val="clear" w:color="auto" w:fill="FFFFFF"/>
              <w:spacing w:before="270" w:after="150"/>
              <w:outlineLvl w:val="1"/>
              <w:rPr>
                <w:rFonts w:cstheme="minorHAnsi"/>
                <w:lang w:val="es-ES_tradnl"/>
              </w:rPr>
            </w:pPr>
            <w:r w:rsidRPr="005A69A6">
              <w:rPr>
                <w:rFonts w:cstheme="minorHAnsi"/>
                <w:lang w:val="es-ES_tradnl"/>
              </w:rPr>
              <w:t>Costa Rica, pura vida</w:t>
            </w:r>
            <w:r w:rsidRPr="005A69A6" w:rsidR="00E15B4F">
              <w:rPr>
                <w:rFonts w:cstheme="minorHAnsi"/>
                <w:lang w:val="es-ES_tradnl"/>
              </w:rPr>
              <w:t xml:space="preserve"> s. 74-77</w:t>
            </w:r>
          </w:p>
          <w:p w:rsidRPr="000449F8" w:rsidR="0033304D" w:rsidP="00A400E6" w:rsidRDefault="0033304D" w14:paraId="19995E10" w14:textId="65F275F8">
            <w:pPr>
              <w:pStyle w:val="Listeavsnitt"/>
              <w:numPr>
                <w:ilvl w:val="1"/>
                <w:numId w:val="16"/>
              </w:numPr>
              <w:shd w:val="clear" w:color="auto" w:fill="FFFFFF"/>
              <w:spacing w:before="270" w:after="150"/>
              <w:outlineLvl w:val="1"/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¿Plástico fantástico? s. 80-</w:t>
            </w:r>
            <w:r w:rsidRPr="000449F8" w:rsidR="00A400E6">
              <w:rPr>
                <w:rFonts w:cstheme="minorHAnsi"/>
                <w:lang w:val="nn-NO"/>
              </w:rPr>
              <w:t>81</w:t>
            </w:r>
          </w:p>
          <w:p w:rsidRPr="000449F8" w:rsidR="0082497E" w:rsidP="006F3DBE" w:rsidRDefault="006F3DBE" w14:paraId="03F0A85C" w14:textId="77777777">
            <w:pPr>
              <w:pStyle w:val="Listeavsnitt"/>
              <w:numPr>
                <w:ilvl w:val="0"/>
                <w:numId w:val="16"/>
              </w:numPr>
              <w:textAlignment w:val="baseline"/>
              <w:rPr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 xml:space="preserve">Dialog: </w:t>
            </w:r>
          </w:p>
          <w:p w:rsidRPr="000449F8" w:rsidR="0088111F" w:rsidP="00A400E6" w:rsidRDefault="006F3DBE" w14:paraId="1F38CA7D" w14:textId="77777777">
            <w:pPr>
              <w:pStyle w:val="Listeavsnitt"/>
              <w:numPr>
                <w:ilvl w:val="1"/>
                <w:numId w:val="16"/>
              </w:numPr>
              <w:textAlignment w:val="baseline"/>
              <w:rPr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>Snakke om</w:t>
            </w:r>
            <w:r w:rsidRPr="000449F8" w:rsidR="004861D4">
              <w:rPr>
                <w:szCs w:val="20"/>
                <w:lang w:val="nn-NO"/>
              </w:rPr>
              <w:t xml:space="preserve"> korleis vi kan vere miljøvenlege</w:t>
            </w:r>
            <w:r w:rsidRPr="000449F8">
              <w:rPr>
                <w:szCs w:val="20"/>
                <w:lang w:val="nn-NO"/>
              </w:rPr>
              <w:t xml:space="preserve">. </w:t>
            </w:r>
            <w:r w:rsidRPr="000449F8" w:rsidR="00762909">
              <w:rPr>
                <w:szCs w:val="20"/>
                <w:lang w:val="nn-NO"/>
              </w:rPr>
              <w:t>Modellt</w:t>
            </w:r>
            <w:r w:rsidRPr="000449F8" w:rsidR="0088111F">
              <w:rPr>
                <w:szCs w:val="20"/>
                <w:lang w:val="nn-NO"/>
              </w:rPr>
              <w:t>ekst + bilde s. 72-73.</w:t>
            </w:r>
          </w:p>
          <w:p w:rsidRPr="000449F8" w:rsidR="006F3DBE" w:rsidP="00B273E1" w:rsidRDefault="0082497E" w14:paraId="35F573C5" w14:textId="0672E4BA">
            <w:pPr>
              <w:pStyle w:val="Listeavsnitt"/>
              <w:numPr>
                <w:ilvl w:val="1"/>
                <w:numId w:val="16"/>
              </w:numPr>
              <w:textAlignment w:val="baseline"/>
              <w:rPr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>S</w:t>
            </w:r>
            <w:r w:rsidRPr="000449F8" w:rsidR="001B2E8A">
              <w:rPr>
                <w:szCs w:val="20"/>
                <w:lang w:val="nn-NO"/>
              </w:rPr>
              <w:t xml:space="preserve">tille spørsmål og svare om Costa Rica. </w:t>
            </w:r>
            <w:r w:rsidRPr="000449F8" w:rsidR="006F3DBE">
              <w:rPr>
                <w:szCs w:val="20"/>
                <w:lang w:val="nn-NO"/>
              </w:rPr>
              <w:t>Munnleg, lydopptak, video i gruppe.</w:t>
            </w:r>
          </w:p>
          <w:p w:rsidRPr="000449F8" w:rsidR="006F3DBE" w:rsidP="006F3DBE" w:rsidRDefault="006F3DBE" w14:paraId="2467189F" w14:textId="77777777">
            <w:pPr>
              <w:pStyle w:val="Listeavsnitt"/>
              <w:numPr>
                <w:ilvl w:val="0"/>
                <w:numId w:val="16"/>
              </w:numPr>
              <w:spacing w:after="160" w:line="259" w:lineRule="auto"/>
              <w:rPr>
                <w:rFonts w:eastAsia="Times New Roman" w:cs="Verdana"/>
                <w:color w:val="000000"/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>Gloseprøve</w:t>
            </w:r>
          </w:p>
          <w:p w:rsidRPr="000449F8" w:rsidR="006F3DBE" w:rsidP="006F3DBE" w:rsidRDefault="006F3DBE" w14:paraId="22284D40" w14:textId="6BC5953F">
            <w:pPr>
              <w:pStyle w:val="Listeavsnitt"/>
              <w:numPr>
                <w:ilvl w:val="0"/>
                <w:numId w:val="16"/>
              </w:numPr>
              <w:rPr>
                <w:szCs w:val="20"/>
                <w:lang w:val="nn-NO"/>
              </w:rPr>
            </w:pPr>
            <w:r w:rsidRPr="000449F8">
              <w:rPr>
                <w:rFonts w:eastAsia="Times New Roman" w:cs="Verdana"/>
                <w:color w:val="000000"/>
                <w:szCs w:val="20"/>
                <w:lang w:val="nn-NO"/>
              </w:rPr>
              <w:t xml:space="preserve">Skriftleg øving </w:t>
            </w:r>
            <w:r w:rsidRPr="000449F8" w:rsidR="00186F05">
              <w:rPr>
                <w:rFonts w:eastAsia="Times New Roman" w:cs="Verdana"/>
                <w:color w:val="000000"/>
                <w:szCs w:val="20"/>
                <w:lang w:val="nn-NO"/>
              </w:rPr>
              <w:t xml:space="preserve">med </w:t>
            </w:r>
            <w:r w:rsidRPr="000449F8" w:rsidR="00186F05">
              <w:rPr>
                <w:rFonts w:eastAsia="Times New Roman" w:cs="Verdana"/>
                <w:bCs/>
                <w:color w:val="000000"/>
                <w:szCs w:val="20"/>
                <w:lang w:val="nn-NO"/>
              </w:rPr>
              <w:t xml:space="preserve">substantiv </w:t>
            </w:r>
            <w:r w:rsidRPr="000449F8" w:rsidR="00186F05">
              <w:rPr>
                <w:rFonts w:eastAsia="Times New Roman" w:cs="Verdana"/>
                <w:color w:val="000000"/>
                <w:szCs w:val="20"/>
                <w:lang w:val="nn-NO"/>
              </w:rPr>
              <w:t xml:space="preserve">og </w:t>
            </w:r>
            <w:r w:rsidRPr="000449F8" w:rsidR="00186F05">
              <w:rPr>
                <w:rFonts w:eastAsia="Times New Roman" w:cs="Verdana"/>
                <w:bCs/>
                <w:color w:val="000000"/>
                <w:szCs w:val="20"/>
                <w:lang w:val="nn-NO"/>
              </w:rPr>
              <w:t>adjektiv, fokus på samsvar</w:t>
            </w:r>
            <w:r w:rsidRPr="000449F8" w:rsidR="00186F05">
              <w:rPr>
                <w:rFonts w:eastAsia="Times New Roman" w:cs="Verdana"/>
                <w:color w:val="000000"/>
                <w:szCs w:val="20"/>
                <w:lang w:val="nn-NO"/>
              </w:rPr>
              <w:t>.</w:t>
            </w:r>
          </w:p>
          <w:p w:rsidRPr="000449F8" w:rsidR="006F3DBE" w:rsidP="006F3DBE" w:rsidRDefault="006F3DBE" w14:paraId="7F2860A5" w14:textId="77777777">
            <w:pPr>
              <w:pStyle w:val="Listeavsnitt"/>
              <w:numPr>
                <w:ilvl w:val="0"/>
                <w:numId w:val="16"/>
              </w:numPr>
              <w:rPr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>El libro YO: Mappevurdering</w:t>
            </w:r>
          </w:p>
          <w:p w:rsidRPr="000449F8" w:rsidR="006F3DBE" w:rsidP="006F3DBE" w:rsidRDefault="005B2367" w14:paraId="5663B5B5" w14:textId="7A10255F">
            <w:pPr>
              <w:pStyle w:val="Listeavsnitt"/>
              <w:numPr>
                <w:ilvl w:val="1"/>
                <w:numId w:val="16"/>
              </w:numPr>
              <w:rPr>
                <w:szCs w:val="20"/>
                <w:lang w:val="nn-NO"/>
              </w:rPr>
            </w:pPr>
            <w:r w:rsidRPr="000449F8">
              <w:rPr>
                <w:rFonts w:eastAsia="Times New Roman" w:cs="Verdana"/>
                <w:color w:val="000000"/>
                <w:szCs w:val="20"/>
                <w:lang w:val="nn-NO"/>
              </w:rPr>
              <w:t>Skriv om tankane og refleksjonane dine om miljøet og kva du gjer eller vil gjere for å bidra til mindre forureining</w:t>
            </w:r>
            <w:r w:rsidRPr="000449F8">
              <w:rPr>
                <w:szCs w:val="20"/>
                <w:lang w:val="nn-NO"/>
              </w:rPr>
              <w:t xml:space="preserve"> </w:t>
            </w:r>
          </w:p>
          <w:p w:rsidRPr="005A69A6" w:rsidR="00276188" w:rsidP="002504DC" w:rsidRDefault="006876EE" w14:paraId="081B0551" w14:textId="77777777">
            <w:pPr>
              <w:pStyle w:val="Listeavsnitt"/>
              <w:numPr>
                <w:ilvl w:val="0"/>
                <w:numId w:val="16"/>
              </w:numPr>
              <w:rPr>
                <w:rFonts w:cstheme="minorHAnsi"/>
                <w:lang w:val="nn-NO"/>
              </w:rPr>
            </w:pPr>
            <w:r w:rsidRPr="000449F8">
              <w:rPr>
                <w:szCs w:val="20"/>
                <w:lang w:val="nn-NO"/>
              </w:rPr>
              <w:t xml:space="preserve">Presentasjon: </w:t>
            </w:r>
            <w:r w:rsidRPr="000449F8" w:rsidR="00317E52">
              <w:rPr>
                <w:szCs w:val="20"/>
                <w:lang w:val="nn-NO"/>
              </w:rPr>
              <w:t>Kort presentasjon om kjæledyr (video eller mun</w:t>
            </w:r>
            <w:r w:rsidRPr="000449F8" w:rsidR="002504DC">
              <w:rPr>
                <w:szCs w:val="20"/>
                <w:lang w:val="nn-NO"/>
              </w:rPr>
              <w:t>nle</w:t>
            </w:r>
            <w:r w:rsidRPr="000449F8" w:rsidR="00317E52">
              <w:rPr>
                <w:szCs w:val="20"/>
                <w:lang w:val="nn-NO"/>
              </w:rPr>
              <w:t>g)</w:t>
            </w:r>
          </w:p>
          <w:p w:rsidR="005A69A6" w:rsidP="005A69A6" w:rsidRDefault="005A69A6" w14:paraId="5E5208B4" w14:textId="77777777">
            <w:pPr>
              <w:rPr>
                <w:rFonts w:cstheme="minorHAnsi"/>
                <w:lang w:val="nn-NO"/>
              </w:rPr>
            </w:pPr>
          </w:p>
          <w:p w:rsidRPr="008D23F2" w:rsidR="005A69A6" w:rsidP="005A69A6" w:rsidRDefault="005A69A6" w14:paraId="0C24DB61" w14:textId="7777777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23F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Lesing: strategiar før, undervegs og etter lesing</w:t>
            </w:r>
            <w:r w:rsidRPr="008D23F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8D23F2" w:rsidR="005A69A6" w:rsidP="005A69A6" w:rsidRDefault="005A69A6" w14:paraId="7D00C09F" w14:textId="7777777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23F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Lytting: strategiar for å forstå</w:t>
            </w:r>
            <w:r w:rsidRPr="008D23F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8D23F2" w:rsidR="005A69A6" w:rsidP="005A69A6" w:rsidRDefault="005A69A6" w14:paraId="20EA904B" w14:textId="7777777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23F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Samtale: strategiar for å samtale</w:t>
            </w:r>
            <w:r w:rsidRPr="008D23F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5A69A6" w:rsidR="005A69A6" w:rsidP="0045392B" w:rsidRDefault="005A69A6" w14:paraId="4DC26D21" w14:textId="0B7DF19C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cstheme="minorHAnsi"/>
              </w:rPr>
            </w:pPr>
            <w:r w:rsidRPr="008D23F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Skriving: strategiar før, undervegs og etter skriving</w:t>
            </w:r>
            <w:r w:rsidRPr="008D23F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Pr="000449F8" w:rsidR="00276188" w:rsidTr="6BC03C13" w14:paraId="113A4A7F" w14:textId="77777777">
        <w:tc>
          <w:tcPr>
            <w:tcW w:w="21683" w:type="dxa"/>
            <w:gridSpan w:val="5"/>
            <w:shd w:val="clear" w:color="auto" w:fill="D9E2F3" w:themeFill="accent1" w:themeFillTint="33"/>
            <w:tcMar/>
          </w:tcPr>
          <w:p w:rsidRPr="000449F8" w:rsidR="00276188" w:rsidP="003A6E18" w:rsidRDefault="00276188" w14:paraId="7E229EFD" w14:textId="41A8B95E">
            <w:p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Periode 5: </w:t>
            </w:r>
          </w:p>
        </w:tc>
      </w:tr>
      <w:tr w:rsidRPr="005A69A6" w:rsidR="00276188" w:rsidTr="6BC03C13" w14:paraId="55DF8962" w14:textId="77777777">
        <w:tc>
          <w:tcPr>
            <w:tcW w:w="5350" w:type="dxa"/>
            <w:tcMar/>
          </w:tcPr>
          <w:p w:rsidRPr="000449F8" w:rsidR="005F33FF" w:rsidP="003A6E18" w:rsidRDefault="005F33FF" w14:paraId="60D69DDD" w14:textId="77777777">
            <w:pPr>
              <w:rPr>
                <w:rFonts w:cstheme="minorHAnsi"/>
                <w:b/>
                <w:bCs/>
                <w:lang w:val="nn-NO"/>
              </w:rPr>
            </w:pPr>
            <w:r w:rsidRPr="000449F8">
              <w:rPr>
                <w:rFonts w:cstheme="minorHAnsi"/>
                <w:b/>
                <w:bCs/>
                <w:lang w:val="nn-NO"/>
              </w:rPr>
              <w:t>Veke 1-3: Nytt:</w:t>
            </w:r>
          </w:p>
          <w:p w:rsidRPr="000449F8" w:rsidR="008C6812" w:rsidP="00341697" w:rsidRDefault="008C6812" w14:paraId="0A4093F0" w14:textId="43F31E1A">
            <w:pPr>
              <w:pStyle w:val="Listeavsnitt"/>
              <w:numPr>
                <w:ilvl w:val="0"/>
                <w:numId w:val="35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Å snakke om yrke og arbeid </w:t>
            </w:r>
          </w:p>
          <w:p w:rsidRPr="000449F8" w:rsidR="008C6812" w:rsidP="00341697" w:rsidRDefault="008C6812" w14:paraId="6429E9F1" w14:textId="77777777">
            <w:pPr>
              <w:pStyle w:val="Listeavsnitt"/>
              <w:numPr>
                <w:ilvl w:val="0"/>
                <w:numId w:val="35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Å fortelje kva du ønskjer å gjere i framtida </w:t>
            </w:r>
          </w:p>
          <w:p w:rsidRPr="000449F8" w:rsidR="008C6812" w:rsidP="00341697" w:rsidRDefault="008C6812" w14:paraId="317CEFB2" w14:textId="77777777">
            <w:pPr>
              <w:pStyle w:val="Listeavsnitt"/>
              <w:numPr>
                <w:ilvl w:val="0"/>
                <w:numId w:val="35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Litt om utdanning og skulegang </w:t>
            </w:r>
          </w:p>
          <w:p w:rsidRPr="000449F8" w:rsidR="008C6812" w:rsidP="003A6E18" w:rsidRDefault="00712AE7" w14:paraId="1ADACDB9" w14:textId="4AB628AF">
            <w:pPr>
              <w:rPr>
                <w:rFonts w:cstheme="minorHAnsi"/>
                <w:b/>
                <w:bCs/>
                <w:lang w:val="nn-NO"/>
              </w:rPr>
            </w:pPr>
            <w:r w:rsidRPr="000449F8">
              <w:rPr>
                <w:rFonts w:cstheme="minorHAnsi"/>
                <w:b/>
                <w:bCs/>
                <w:lang w:val="nn-NO"/>
              </w:rPr>
              <w:t xml:space="preserve">Repetisjon: </w:t>
            </w:r>
            <w:r w:rsidRPr="000449F8" w:rsidR="008C6812">
              <w:rPr>
                <w:rFonts w:cstheme="minorHAnsi"/>
                <w:b/>
                <w:bCs/>
                <w:lang w:val="nn-NO"/>
              </w:rPr>
              <w:t xml:space="preserve"> </w:t>
            </w:r>
          </w:p>
          <w:p w:rsidRPr="000449F8" w:rsidR="008C6812" w:rsidP="00341697" w:rsidRDefault="008C6812" w14:paraId="0CA5D519" w14:textId="77777777">
            <w:pPr>
              <w:pStyle w:val="Listeavsnitt"/>
              <w:numPr>
                <w:ilvl w:val="0"/>
                <w:numId w:val="36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lastRenderedPageBreak/>
              <w:t xml:space="preserve">Regelrette verb </w:t>
            </w:r>
          </w:p>
          <w:p w:rsidRPr="005A69A6" w:rsidR="008C6812" w:rsidP="00341697" w:rsidRDefault="008C6812" w14:paraId="23A136A1" w14:textId="77777777">
            <w:pPr>
              <w:pStyle w:val="Listeavsnitt"/>
              <w:numPr>
                <w:ilvl w:val="0"/>
                <w:numId w:val="36"/>
              </w:numPr>
              <w:rPr>
                <w:rFonts w:cstheme="minorHAnsi"/>
                <w:lang w:val="es-ES_tradnl"/>
              </w:rPr>
            </w:pPr>
            <w:r w:rsidRPr="005A69A6">
              <w:rPr>
                <w:rFonts w:cstheme="minorHAnsi"/>
                <w:lang w:val="es-ES_tradnl"/>
              </w:rPr>
              <w:t xml:space="preserve">Verba ser, tener, poder, querer, gustar </w:t>
            </w:r>
          </w:p>
          <w:p w:rsidRPr="000449F8" w:rsidR="008C6812" w:rsidP="00341697" w:rsidRDefault="008C6812" w14:paraId="71FDF0D4" w14:textId="77777777">
            <w:pPr>
              <w:pStyle w:val="Listeavsnitt"/>
              <w:numPr>
                <w:ilvl w:val="0"/>
                <w:numId w:val="36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 xml:space="preserve">Samsvar mellom substantiv og adjektiv </w:t>
            </w:r>
          </w:p>
          <w:p w:rsidRPr="000449F8" w:rsidR="008C6812" w:rsidP="00341697" w:rsidRDefault="008C6812" w14:paraId="6766FE71" w14:textId="2546342D">
            <w:pPr>
              <w:pStyle w:val="Listeavsnitt"/>
              <w:numPr>
                <w:ilvl w:val="0"/>
                <w:numId w:val="36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Å uttrykkje eiga meining</w:t>
            </w:r>
          </w:p>
          <w:p w:rsidRPr="000449F8" w:rsidR="00712AE7" w:rsidP="003A6E18" w:rsidRDefault="00712AE7" w14:paraId="3FBF996D" w14:textId="77777777">
            <w:pPr>
              <w:rPr>
                <w:rFonts w:cstheme="minorHAnsi"/>
                <w:lang w:val="nn-NO"/>
              </w:rPr>
            </w:pPr>
          </w:p>
          <w:p w:rsidRPr="000449F8" w:rsidR="00712AE7" w:rsidP="003A6E18" w:rsidRDefault="00712AE7" w14:paraId="6F0231CB" w14:textId="5B822CD5">
            <w:pPr>
              <w:rPr>
                <w:rFonts w:cstheme="minorHAnsi"/>
                <w:b/>
                <w:bCs/>
                <w:lang w:val="nn-NO"/>
              </w:rPr>
            </w:pPr>
            <w:r w:rsidRPr="000449F8">
              <w:rPr>
                <w:rFonts w:cstheme="minorHAnsi"/>
                <w:b/>
                <w:bCs/>
                <w:lang w:val="nn-NO"/>
              </w:rPr>
              <w:t>Veke 4-6: Eksamenstrening</w:t>
            </w:r>
          </w:p>
          <w:p w:rsidRPr="000449F8" w:rsidR="008C6812" w:rsidP="003A6E18" w:rsidRDefault="008C6812" w14:paraId="114C5E85" w14:textId="77777777">
            <w:pPr>
              <w:rPr>
                <w:rFonts w:cstheme="minorHAnsi"/>
                <w:lang w:val="nn-NO"/>
              </w:rPr>
            </w:pPr>
          </w:p>
          <w:p w:rsidRPr="000449F8" w:rsidR="00276188" w:rsidP="005F33FF" w:rsidRDefault="00276188" w14:paraId="71C4D6D7" w14:textId="77777777">
            <w:pPr>
              <w:rPr>
                <w:rFonts w:cstheme="minorHAnsi"/>
                <w:lang w:val="nn-NO"/>
              </w:rPr>
            </w:pPr>
          </w:p>
        </w:tc>
        <w:tc>
          <w:tcPr>
            <w:tcW w:w="2016" w:type="dxa"/>
            <w:gridSpan w:val="2"/>
            <w:tcMar/>
          </w:tcPr>
          <w:p w:rsidRPr="000449F8" w:rsidR="00276188" w:rsidP="003A6E18" w:rsidRDefault="006D18DE" w14:paraId="2772F4F6" w14:textId="5C9562E2">
            <w:p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lastRenderedPageBreak/>
              <w:t>1, 2, 3, 4, 5, 7, 8, 9</w:t>
            </w:r>
          </w:p>
        </w:tc>
        <w:tc>
          <w:tcPr>
            <w:tcW w:w="4536" w:type="dxa"/>
            <w:tcMar/>
          </w:tcPr>
          <w:p w:rsidRPr="000449F8" w:rsidR="00710CBB" w:rsidP="00710CBB" w:rsidRDefault="00710CBB" w14:paraId="0BFD338E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 xml:space="preserve">Kommunikasjon </w:t>
            </w:r>
          </w:p>
          <w:p w:rsidRPr="000449F8" w:rsidR="00710CBB" w:rsidP="00710CBB" w:rsidRDefault="00710CBB" w14:paraId="0BAF78A0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>Interkulturell kompetanse</w:t>
            </w:r>
          </w:p>
          <w:p w:rsidRPr="000449F8" w:rsidR="00710CBB" w:rsidP="00710CBB" w:rsidRDefault="00710CBB" w14:paraId="65B341C7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>Språklæring og fleirspråklegheit</w:t>
            </w:r>
          </w:p>
          <w:p w:rsidRPr="000449F8" w:rsidR="00710CBB" w:rsidP="00710CBB" w:rsidRDefault="00710CBB" w14:paraId="28EF5D37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>Språk og teknologi</w:t>
            </w:r>
          </w:p>
          <w:p w:rsidRPr="000449F8" w:rsidR="00710CBB" w:rsidP="00710CBB" w:rsidRDefault="00710CBB" w14:paraId="01D7CC5E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>Demokrati og medborgarskap</w:t>
            </w:r>
          </w:p>
          <w:p w:rsidRPr="000449F8" w:rsidR="00276188" w:rsidP="003A6E18" w:rsidRDefault="00276188" w14:paraId="002C48C7" w14:textId="77777777">
            <w:pPr>
              <w:pStyle w:val="Overskrift2"/>
              <w:shd w:val="clear" w:color="auto" w:fill="FFFFFF"/>
              <w:spacing w:before="0" w:beforeAutospacing="0" w:after="15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1" w:type="dxa"/>
            <w:tcMar/>
          </w:tcPr>
          <w:p w:rsidRPr="000449F8" w:rsidR="00717EFB" w:rsidP="00717EFB" w:rsidRDefault="00717EFB" w14:paraId="0E5A22CA" w14:textId="77777777">
            <w:pPr>
              <w:pStyle w:val="Listeavsnitt"/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val="nn-NO" w:eastAsia="nn-NO"/>
              </w:rPr>
            </w:pPr>
            <w:r w:rsidRPr="000449F8">
              <w:rPr>
                <w:rFonts w:eastAsia="Times New Roman" w:cstheme="minorHAnsi"/>
                <w:lang w:val="nn-NO" w:eastAsia="nn-NO"/>
              </w:rPr>
              <w:lastRenderedPageBreak/>
              <w:t>Refleksjonssamtale rundt oppstart og oppsummering </w:t>
            </w:r>
          </w:p>
          <w:p w:rsidRPr="000449F8" w:rsidR="00717EFB" w:rsidP="00717EFB" w:rsidRDefault="00717EFB" w14:paraId="32F55ACD" w14:textId="77777777">
            <w:pPr>
              <w:pStyle w:val="Listeavsnitt"/>
              <w:numPr>
                <w:ilvl w:val="0"/>
                <w:numId w:val="16"/>
              </w:numPr>
              <w:shd w:val="clear" w:color="auto" w:fill="FFFFFF"/>
              <w:spacing w:before="270" w:after="150" w:line="259" w:lineRule="auto"/>
              <w:outlineLvl w:val="1"/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Arbeide med tekstane:</w:t>
            </w:r>
          </w:p>
          <w:p w:rsidRPr="005A69A6" w:rsidR="00717EFB" w:rsidP="00717EFB" w:rsidRDefault="009B2E72" w14:paraId="09A945E4" w14:textId="6FD03931">
            <w:pPr>
              <w:pStyle w:val="Listeavsnitt"/>
              <w:numPr>
                <w:ilvl w:val="1"/>
                <w:numId w:val="16"/>
              </w:numPr>
              <w:shd w:val="clear" w:color="auto" w:fill="FFFFFF"/>
              <w:spacing w:before="270" w:after="150" w:line="259" w:lineRule="auto"/>
              <w:outlineLvl w:val="1"/>
              <w:rPr>
                <w:rFonts w:cstheme="minorHAnsi"/>
                <w:lang w:val="es-ES_tradnl"/>
              </w:rPr>
            </w:pPr>
            <w:r w:rsidRPr="005A69A6">
              <w:rPr>
                <w:rFonts w:cstheme="minorHAnsi"/>
                <w:lang w:val="es-ES_tradnl"/>
              </w:rPr>
              <w:t>¿Puedes adivinar mi trabajo?</w:t>
            </w:r>
            <w:r w:rsidRPr="005A69A6" w:rsidR="00717EFB">
              <w:rPr>
                <w:rFonts w:cstheme="minorHAnsi"/>
                <w:lang w:val="es-ES_tradnl"/>
              </w:rPr>
              <w:t xml:space="preserve"> s. </w:t>
            </w:r>
            <w:r w:rsidRPr="005A69A6">
              <w:rPr>
                <w:rFonts w:cstheme="minorHAnsi"/>
                <w:lang w:val="es-ES_tradnl"/>
              </w:rPr>
              <w:t>9</w:t>
            </w:r>
            <w:r w:rsidRPr="005A69A6" w:rsidR="00717EFB">
              <w:rPr>
                <w:rFonts w:cstheme="minorHAnsi"/>
                <w:lang w:val="es-ES_tradnl"/>
              </w:rPr>
              <w:t>4-</w:t>
            </w:r>
            <w:r w:rsidRPr="005A69A6">
              <w:rPr>
                <w:rFonts w:cstheme="minorHAnsi"/>
                <w:lang w:val="es-ES_tradnl"/>
              </w:rPr>
              <w:t>95</w:t>
            </w:r>
          </w:p>
          <w:p w:rsidRPr="000449F8" w:rsidR="003141EF" w:rsidP="00717EFB" w:rsidRDefault="003141EF" w14:paraId="17CE28B5" w14:textId="516F51A9">
            <w:pPr>
              <w:pStyle w:val="Listeavsnitt"/>
              <w:numPr>
                <w:ilvl w:val="1"/>
                <w:numId w:val="16"/>
              </w:numPr>
              <w:shd w:val="clear" w:color="auto" w:fill="FFFFFF"/>
              <w:spacing w:before="270" w:after="150" w:line="259" w:lineRule="auto"/>
              <w:outlineLvl w:val="1"/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Quiero ser carpintera s. 96-97</w:t>
            </w:r>
          </w:p>
          <w:p w:rsidRPr="000449F8" w:rsidR="00717EFB" w:rsidP="00717EFB" w:rsidRDefault="00717EFB" w14:paraId="76A0EF63" w14:textId="77777777">
            <w:pPr>
              <w:pStyle w:val="Listeavsnitt"/>
              <w:numPr>
                <w:ilvl w:val="0"/>
                <w:numId w:val="16"/>
              </w:numPr>
              <w:spacing w:after="160" w:line="259" w:lineRule="auto"/>
              <w:textAlignment w:val="baseline"/>
              <w:rPr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lastRenderedPageBreak/>
              <w:t xml:space="preserve">Dialog: </w:t>
            </w:r>
          </w:p>
          <w:p w:rsidRPr="000449F8" w:rsidR="00717EFB" w:rsidP="00717EFB" w:rsidRDefault="00717EFB" w14:paraId="170CA56C" w14:textId="54C9760A">
            <w:pPr>
              <w:pStyle w:val="Listeavsnitt"/>
              <w:numPr>
                <w:ilvl w:val="1"/>
                <w:numId w:val="16"/>
              </w:numPr>
              <w:spacing w:after="160" w:line="259" w:lineRule="auto"/>
              <w:textAlignment w:val="baseline"/>
              <w:rPr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 xml:space="preserve">Snakke om </w:t>
            </w:r>
            <w:r w:rsidRPr="000449F8" w:rsidR="009E0882">
              <w:rPr>
                <w:szCs w:val="20"/>
                <w:lang w:val="nn-NO"/>
              </w:rPr>
              <w:t>kva de</w:t>
            </w:r>
            <w:r w:rsidRPr="000449F8" w:rsidR="00983E58">
              <w:rPr>
                <w:szCs w:val="20"/>
                <w:lang w:val="nn-NO"/>
              </w:rPr>
              <w:t xml:space="preserve"> har lyst til å jobbe med i framtida. </w:t>
            </w:r>
            <w:r w:rsidRPr="000449F8">
              <w:rPr>
                <w:szCs w:val="20"/>
                <w:lang w:val="nn-NO"/>
              </w:rPr>
              <w:t>Modelltekst + bilde s. 72-73.</w:t>
            </w:r>
          </w:p>
          <w:p w:rsidRPr="000449F8" w:rsidR="00717EFB" w:rsidP="00717EFB" w:rsidRDefault="00717EFB" w14:paraId="4C014FF9" w14:textId="77777777">
            <w:pPr>
              <w:pStyle w:val="Listeavsnitt"/>
              <w:numPr>
                <w:ilvl w:val="0"/>
                <w:numId w:val="16"/>
              </w:numPr>
              <w:spacing w:after="160" w:line="259" w:lineRule="auto"/>
              <w:rPr>
                <w:rFonts w:eastAsia="Times New Roman" w:cs="Verdana"/>
                <w:color w:val="000000"/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>Gloseprøve</w:t>
            </w:r>
          </w:p>
          <w:p w:rsidRPr="000449F8" w:rsidR="00717EFB" w:rsidP="00717EFB" w:rsidRDefault="00717EFB" w14:paraId="047CF78F" w14:textId="77777777">
            <w:pPr>
              <w:pStyle w:val="Listeavsnitt"/>
              <w:numPr>
                <w:ilvl w:val="0"/>
                <w:numId w:val="16"/>
              </w:numPr>
              <w:rPr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>El libro YO: Mappevurdering</w:t>
            </w:r>
          </w:p>
          <w:p w:rsidRPr="000449F8" w:rsidR="00717EFB" w:rsidP="00717EFB" w:rsidRDefault="00717EFB" w14:paraId="4931EBDC" w14:textId="37C3A0D7">
            <w:pPr>
              <w:pStyle w:val="Listeavsnitt"/>
              <w:numPr>
                <w:ilvl w:val="1"/>
                <w:numId w:val="16"/>
              </w:numPr>
              <w:rPr>
                <w:szCs w:val="20"/>
                <w:lang w:val="nn-NO"/>
              </w:rPr>
            </w:pPr>
            <w:r w:rsidRPr="000449F8">
              <w:rPr>
                <w:rFonts w:eastAsia="Times New Roman" w:cs="Verdana"/>
                <w:color w:val="000000"/>
                <w:szCs w:val="20"/>
                <w:lang w:val="nn-NO"/>
              </w:rPr>
              <w:t xml:space="preserve">Skriv om </w:t>
            </w:r>
            <w:r w:rsidRPr="000449F8" w:rsidR="00983E58">
              <w:rPr>
                <w:rFonts w:eastAsia="Times New Roman" w:cs="Verdana"/>
                <w:color w:val="000000"/>
                <w:szCs w:val="20"/>
                <w:lang w:val="nn-NO"/>
              </w:rPr>
              <w:t>kva du vil bli</w:t>
            </w:r>
          </w:p>
          <w:p w:rsidRPr="000449F8" w:rsidR="00324206" w:rsidP="00324206" w:rsidRDefault="00C20D35" w14:paraId="291D0AA4" w14:textId="6A811969">
            <w:pPr>
              <w:pStyle w:val="Listeavsnitt"/>
              <w:numPr>
                <w:ilvl w:val="0"/>
                <w:numId w:val="16"/>
              </w:numPr>
              <w:rPr>
                <w:szCs w:val="20"/>
                <w:lang w:val="nn-NO"/>
              </w:rPr>
            </w:pPr>
            <w:r w:rsidRPr="000449F8">
              <w:rPr>
                <w:szCs w:val="20"/>
                <w:lang w:val="nn-NO"/>
              </w:rPr>
              <w:t>Finpussing og i</w:t>
            </w:r>
            <w:r w:rsidRPr="000449F8" w:rsidR="00324206">
              <w:rPr>
                <w:rFonts w:eastAsia="Times New Roman" w:cs="Verdana"/>
                <w:color w:val="000000"/>
                <w:szCs w:val="20"/>
                <w:lang w:val="nn-NO"/>
              </w:rPr>
              <w:t>nnlevering av YO-boka</w:t>
            </w:r>
          </w:p>
          <w:p w:rsidRPr="005A69A6" w:rsidR="00276188" w:rsidP="00254064" w:rsidRDefault="00C20D35" w14:paraId="33C09435" w14:textId="77777777">
            <w:pPr>
              <w:pStyle w:val="Listeavsnitt"/>
              <w:numPr>
                <w:ilvl w:val="0"/>
                <w:numId w:val="16"/>
              </w:numPr>
              <w:rPr>
                <w:rFonts w:cstheme="minorHAnsi"/>
                <w:lang w:val="nn-NO"/>
              </w:rPr>
            </w:pPr>
            <w:r w:rsidRPr="000449F8">
              <w:rPr>
                <w:rFonts w:eastAsia="Times New Roman" w:cs="Verdana"/>
                <w:color w:val="000000"/>
                <w:szCs w:val="20"/>
                <w:lang w:val="nn-NO"/>
              </w:rPr>
              <w:t>Dialogtrening</w:t>
            </w:r>
          </w:p>
          <w:p w:rsidR="005A69A6" w:rsidP="005A69A6" w:rsidRDefault="005A69A6" w14:paraId="7AFAB379" w14:textId="77777777">
            <w:pPr>
              <w:rPr>
                <w:rFonts w:cstheme="minorHAnsi"/>
                <w:lang w:val="nn-NO"/>
              </w:rPr>
            </w:pPr>
          </w:p>
          <w:p w:rsidRPr="008D23F2" w:rsidR="005A69A6" w:rsidP="005A69A6" w:rsidRDefault="005A69A6" w14:paraId="7EC41E97" w14:textId="7777777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23F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Lesing: strategiar før, undervegs og etter lesing</w:t>
            </w:r>
            <w:r w:rsidRPr="008D23F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8D23F2" w:rsidR="005A69A6" w:rsidP="005A69A6" w:rsidRDefault="005A69A6" w14:paraId="44D68DF4" w14:textId="7777777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23F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Lytting: strategiar for å forstå</w:t>
            </w:r>
            <w:r w:rsidRPr="008D23F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8D23F2" w:rsidR="005A69A6" w:rsidP="005A69A6" w:rsidRDefault="005A69A6" w14:paraId="7610904C" w14:textId="7777777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23F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Samtale: strategiar for å samtale</w:t>
            </w:r>
            <w:r w:rsidRPr="008D23F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5A69A6" w:rsidR="005A69A6" w:rsidP="0045392B" w:rsidRDefault="005A69A6" w14:paraId="3DF0B1BE" w14:textId="7D682543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cstheme="minorHAnsi"/>
              </w:rPr>
            </w:pPr>
            <w:r w:rsidRPr="008D23F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Skriving: strategiar før, undervegs og etter skriving</w:t>
            </w:r>
            <w:r w:rsidRPr="008D23F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Pr="000449F8" w:rsidR="00276188" w:rsidTr="6BC03C13" w14:paraId="39F60A5D" w14:textId="77777777">
        <w:tc>
          <w:tcPr>
            <w:tcW w:w="21683" w:type="dxa"/>
            <w:gridSpan w:val="5"/>
            <w:shd w:val="clear" w:color="auto" w:fill="D9E2F3" w:themeFill="accent1" w:themeFillTint="33"/>
            <w:tcMar/>
          </w:tcPr>
          <w:p w:rsidRPr="000449F8" w:rsidR="00276188" w:rsidP="003A6E18" w:rsidRDefault="00276188" w14:paraId="7BA66823" w14:textId="7CE1615D">
            <w:p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lastRenderedPageBreak/>
              <w:t xml:space="preserve">Periode 6: </w:t>
            </w:r>
          </w:p>
        </w:tc>
      </w:tr>
      <w:tr w:rsidRPr="0045392B" w:rsidR="00276188" w:rsidTr="6BC03C13" w14:paraId="7CB62F05" w14:textId="77777777">
        <w:tc>
          <w:tcPr>
            <w:tcW w:w="5350" w:type="dxa"/>
            <w:tcMar/>
          </w:tcPr>
          <w:p w:rsidRPr="000449F8" w:rsidR="00276188" w:rsidP="003A6E18" w:rsidRDefault="006F2562" w14:paraId="2EF8712C" w14:textId="59B06FEE">
            <w:pPr>
              <w:rPr>
                <w:rFonts w:cstheme="minorHAnsi"/>
                <w:b/>
                <w:bCs/>
                <w:lang w:val="nn-NO"/>
              </w:rPr>
            </w:pPr>
            <w:r w:rsidRPr="000449F8">
              <w:rPr>
                <w:rFonts w:cstheme="minorHAnsi"/>
                <w:b/>
                <w:bCs/>
                <w:lang w:val="nn-NO"/>
              </w:rPr>
              <w:t>Eksamenstrening</w:t>
            </w:r>
          </w:p>
          <w:p w:rsidRPr="000449F8" w:rsidR="00276188" w:rsidP="003A6E18" w:rsidRDefault="00276188" w14:paraId="0C1A613B" w14:textId="77777777">
            <w:pPr>
              <w:pStyle w:val="Listeavsnitt"/>
              <w:rPr>
                <w:rFonts w:cstheme="minorHAnsi"/>
                <w:lang w:val="nn-NO"/>
              </w:rPr>
            </w:pPr>
          </w:p>
        </w:tc>
        <w:tc>
          <w:tcPr>
            <w:tcW w:w="2016" w:type="dxa"/>
            <w:gridSpan w:val="2"/>
            <w:tcMar/>
          </w:tcPr>
          <w:p w:rsidRPr="000449F8" w:rsidR="00276188" w:rsidP="003A6E18" w:rsidRDefault="00276188" w14:paraId="6B10C968" w14:textId="77777777">
            <w:pPr>
              <w:rPr>
                <w:rFonts w:cstheme="minorHAnsi"/>
                <w:lang w:val="nn-NO"/>
              </w:rPr>
            </w:pPr>
          </w:p>
        </w:tc>
        <w:tc>
          <w:tcPr>
            <w:tcW w:w="4536" w:type="dxa"/>
            <w:tcMar/>
          </w:tcPr>
          <w:p w:rsidRPr="000449F8" w:rsidR="00710CBB" w:rsidP="00710CBB" w:rsidRDefault="00710CBB" w14:paraId="49A1E8C7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 xml:space="preserve">Kommunikasjon </w:t>
            </w:r>
          </w:p>
          <w:p w:rsidRPr="000449F8" w:rsidR="00710CBB" w:rsidP="00710CBB" w:rsidRDefault="00710CBB" w14:paraId="636BFD7F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>Interkulturell kompetanse</w:t>
            </w:r>
          </w:p>
          <w:p w:rsidRPr="000449F8" w:rsidR="00710CBB" w:rsidP="00710CBB" w:rsidRDefault="00710CBB" w14:paraId="40E8DDDC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>Språklæring og fleirspråklegheit</w:t>
            </w:r>
          </w:p>
          <w:p w:rsidRPr="000449F8" w:rsidR="00710CBB" w:rsidP="00710CBB" w:rsidRDefault="00710CBB" w14:paraId="409409E7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>Språk og teknologi</w:t>
            </w:r>
          </w:p>
          <w:p w:rsidRPr="000449F8" w:rsidR="00710CBB" w:rsidP="00710CBB" w:rsidRDefault="00710CBB" w14:paraId="0A4CB99D" w14:textId="77777777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color w:val="303030"/>
                <w:lang w:val="nn-NO"/>
              </w:rPr>
            </w:pPr>
            <w:r w:rsidRPr="000449F8">
              <w:rPr>
                <w:rFonts w:cstheme="minorHAnsi"/>
                <w:color w:val="303030"/>
                <w:lang w:val="nn-NO"/>
              </w:rPr>
              <w:t>Demokrati og medborgarskap</w:t>
            </w:r>
          </w:p>
          <w:p w:rsidRPr="000449F8" w:rsidR="00276188" w:rsidP="003A6E18" w:rsidRDefault="00276188" w14:paraId="7E0B84BA" w14:textId="77777777">
            <w:pPr>
              <w:pStyle w:val="Overskrift2"/>
              <w:shd w:val="clear" w:color="auto" w:fill="FFFFFF"/>
              <w:spacing w:before="0" w:beforeAutospacing="0" w:after="15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1" w:type="dxa"/>
            <w:tcMar/>
          </w:tcPr>
          <w:p w:rsidRPr="000449F8" w:rsidR="00C20D35" w:rsidP="00C20D35" w:rsidRDefault="00C20D35" w14:paraId="385816CE" w14:textId="77777777">
            <w:pPr>
              <w:pStyle w:val="Listeavsnitt"/>
              <w:numPr>
                <w:ilvl w:val="0"/>
                <w:numId w:val="40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Dialogtrening</w:t>
            </w:r>
          </w:p>
          <w:p w:rsidR="00276188" w:rsidP="00C20D35" w:rsidRDefault="00C20D35" w14:paraId="270018AD" w14:textId="77777777">
            <w:pPr>
              <w:pStyle w:val="Listeavsnitt"/>
              <w:numPr>
                <w:ilvl w:val="0"/>
                <w:numId w:val="40"/>
              </w:numPr>
              <w:rPr>
                <w:rFonts w:cstheme="minorHAnsi"/>
                <w:lang w:val="nn-NO"/>
              </w:rPr>
            </w:pPr>
            <w:r w:rsidRPr="000449F8">
              <w:rPr>
                <w:rFonts w:cstheme="minorHAnsi"/>
                <w:lang w:val="nn-NO"/>
              </w:rPr>
              <w:t>Repetisjon</w:t>
            </w:r>
          </w:p>
          <w:p w:rsidR="0045392B" w:rsidP="0045392B" w:rsidRDefault="0045392B" w14:paraId="31988CE9" w14:textId="77777777">
            <w:pPr>
              <w:rPr>
                <w:rFonts w:cstheme="minorHAnsi"/>
                <w:lang w:val="nn-NO"/>
              </w:rPr>
            </w:pPr>
          </w:p>
          <w:p w:rsidRPr="008D23F2" w:rsidR="0045392B" w:rsidP="0045392B" w:rsidRDefault="0045392B" w14:paraId="4462A188" w14:textId="7777777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23F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Lesing: strategiar før, undervegs og etter lesing</w:t>
            </w:r>
            <w:r w:rsidRPr="008D23F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8D23F2" w:rsidR="0045392B" w:rsidP="0045392B" w:rsidRDefault="0045392B" w14:paraId="16DBC4E9" w14:textId="7777777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23F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Lytting: strategiar for å forstå</w:t>
            </w:r>
            <w:r w:rsidRPr="008D23F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8D23F2" w:rsidR="0045392B" w:rsidP="0045392B" w:rsidRDefault="0045392B" w14:paraId="081DE4B5" w14:textId="7777777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23F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Samtale: strategiar for å samtale</w:t>
            </w:r>
            <w:r w:rsidRPr="008D23F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5392B" w:rsidR="0045392B" w:rsidP="0045392B" w:rsidRDefault="0045392B" w14:paraId="1AEFCDC8" w14:textId="264C2E1D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cstheme="minorHAnsi"/>
              </w:rPr>
            </w:pPr>
            <w:r w:rsidRPr="008D23F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Skriving: strategiar før, undervegs og etter skriving</w:t>
            </w:r>
            <w:r w:rsidRPr="008D23F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Pr="000449F8" w:rsidR="003503B7" w:rsidP="00A51E7C" w:rsidRDefault="003503B7" w14:paraId="530A6BAD" w14:textId="77777777">
      <w:pPr>
        <w:rPr>
          <w:rFonts w:cstheme="minorHAnsi"/>
          <w:b/>
          <w:bCs/>
          <w:color w:val="70AD47" w:themeColor="accent6"/>
          <w:lang w:val="nn-NO"/>
        </w:rPr>
      </w:pPr>
    </w:p>
    <w:p w:rsidRPr="000449F8" w:rsidR="00A51E7C" w:rsidP="00A51E7C" w:rsidRDefault="00A51E7C" w14:paraId="6EC1DE6F" w14:textId="5FFEF503">
      <w:pPr>
        <w:rPr>
          <w:rFonts w:cstheme="minorHAnsi"/>
          <w:b/>
          <w:bCs/>
          <w:color w:val="70AD47" w:themeColor="accent6"/>
          <w:lang w:val="nn-NO"/>
        </w:rPr>
      </w:pPr>
      <w:r w:rsidRPr="000449F8">
        <w:rPr>
          <w:rFonts w:cstheme="minorHAnsi"/>
          <w:b/>
          <w:bCs/>
          <w:color w:val="70AD47" w:themeColor="accent6"/>
          <w:lang w:val="nn-NO"/>
        </w:rPr>
        <w:t>Kjerneelementa</w:t>
      </w:r>
    </w:p>
    <w:p w:rsidRPr="000449F8" w:rsidR="00A51E7C" w:rsidP="00A51E7C" w:rsidRDefault="00A51E7C" w14:paraId="1E7F4A54" w14:textId="77777777">
      <w:pPr>
        <w:rPr>
          <w:rFonts w:cstheme="minorHAnsi"/>
          <w:color w:val="303030"/>
          <w:lang w:val="nn-NO"/>
        </w:rPr>
      </w:pPr>
      <w:r w:rsidRPr="000449F8">
        <w:rPr>
          <w:rFonts w:cstheme="minorHAnsi"/>
          <w:b/>
          <w:bCs/>
          <w:color w:val="303030"/>
          <w:lang w:val="nn-NO"/>
        </w:rPr>
        <w:t xml:space="preserve">Kommunikasjon - </w:t>
      </w:r>
      <w:r w:rsidRPr="000449F8">
        <w:rPr>
          <w:rFonts w:cstheme="minorHAnsi"/>
          <w:color w:val="303030"/>
          <w:lang w:val="nn-NO"/>
        </w:rPr>
        <w:t xml:space="preserve">Kommunikasjon er sjølve hovudkjernen i faget. Å lære framandspråk handlar om å forstå og bli forstått. </w:t>
      </w:r>
    </w:p>
    <w:p w:rsidRPr="000449F8" w:rsidR="00A51E7C" w:rsidP="00A51E7C" w:rsidRDefault="00A51E7C" w14:paraId="145331B0" w14:textId="77777777">
      <w:pPr>
        <w:pStyle w:val="Listeavsnitt"/>
        <w:numPr>
          <w:ilvl w:val="0"/>
          <w:numId w:val="2"/>
        </w:numPr>
        <w:rPr>
          <w:rFonts w:cstheme="minorHAnsi"/>
          <w:color w:val="303030"/>
          <w:lang w:val="nn-NO"/>
        </w:rPr>
      </w:pPr>
      <w:r w:rsidRPr="000449F8">
        <w:rPr>
          <w:rFonts w:cstheme="minorHAnsi"/>
          <w:color w:val="303030"/>
          <w:lang w:val="nn-NO"/>
        </w:rPr>
        <w:t>Elevane skal utvikle kunnskapar og ferdigheiter for å kommunisere på formålstenleg vis både munnleg og skriftleg</w:t>
      </w:r>
    </w:p>
    <w:p w:rsidRPr="000449F8" w:rsidR="00A51E7C" w:rsidP="00A51E7C" w:rsidRDefault="00A51E7C" w14:paraId="56A5F71E" w14:textId="77777777">
      <w:pPr>
        <w:pStyle w:val="Listeavsnitt"/>
        <w:numPr>
          <w:ilvl w:val="0"/>
          <w:numId w:val="2"/>
        </w:numPr>
        <w:rPr>
          <w:rFonts w:cstheme="minorHAnsi"/>
          <w:color w:val="303030"/>
          <w:lang w:val="nn-NO"/>
        </w:rPr>
      </w:pPr>
      <w:r w:rsidRPr="000449F8">
        <w:rPr>
          <w:rFonts w:cstheme="minorHAnsi"/>
          <w:color w:val="303030"/>
          <w:lang w:val="nn-NO"/>
        </w:rPr>
        <w:t>Språket skal takast i bruk frå første stund både utan og med bruk av ulike medium og verktøy</w:t>
      </w:r>
    </w:p>
    <w:p w:rsidRPr="000449F8" w:rsidR="00A51E7C" w:rsidP="00A51E7C" w:rsidRDefault="00A51E7C" w14:paraId="38060CFF" w14:textId="77777777">
      <w:pPr>
        <w:rPr>
          <w:rFonts w:cstheme="minorHAnsi"/>
          <w:b/>
          <w:bCs/>
          <w:color w:val="303030"/>
          <w:lang w:val="nn-NO"/>
        </w:rPr>
      </w:pPr>
      <w:r w:rsidRPr="000449F8">
        <w:rPr>
          <w:rFonts w:cstheme="minorHAnsi"/>
          <w:b/>
          <w:bCs/>
          <w:color w:val="303030"/>
          <w:lang w:val="nn-NO"/>
        </w:rPr>
        <w:t>Interkulturell kompetanse</w:t>
      </w:r>
    </w:p>
    <w:p w:rsidRPr="000449F8" w:rsidR="00A51E7C" w:rsidP="00A51E7C" w:rsidRDefault="00A51E7C" w14:paraId="5B2D56F8" w14:textId="77777777">
      <w:pPr>
        <w:pStyle w:val="Listeavsnitt"/>
        <w:numPr>
          <w:ilvl w:val="0"/>
          <w:numId w:val="3"/>
        </w:numPr>
        <w:rPr>
          <w:rFonts w:cstheme="minorHAnsi"/>
          <w:color w:val="303030"/>
          <w:lang w:val="nn-NO"/>
        </w:rPr>
      </w:pPr>
      <w:r w:rsidRPr="000449F8">
        <w:rPr>
          <w:rFonts w:cstheme="minorHAnsi"/>
          <w:color w:val="303030"/>
          <w:lang w:val="nn-NO"/>
        </w:rPr>
        <w:t>Kunnskap om og ei utforskande tilnærming til andre språk, kulturar, levesett og tenkemåtar opnar for nye perspektiv på verda og oss sjølve</w:t>
      </w:r>
    </w:p>
    <w:p w:rsidRPr="000449F8" w:rsidR="00A51E7C" w:rsidP="00A51E7C" w:rsidRDefault="00A51E7C" w14:paraId="756E5B1B" w14:textId="6C3311A8">
      <w:pPr>
        <w:pStyle w:val="Listeavsnitt"/>
        <w:numPr>
          <w:ilvl w:val="0"/>
          <w:numId w:val="3"/>
        </w:numPr>
        <w:rPr>
          <w:rFonts w:cstheme="minorHAnsi"/>
          <w:color w:val="303030"/>
          <w:lang w:val="nn-NO"/>
        </w:rPr>
      </w:pPr>
      <w:r w:rsidRPr="000449F8">
        <w:rPr>
          <w:rFonts w:cstheme="minorHAnsi"/>
          <w:color w:val="303030"/>
          <w:lang w:val="nn-NO"/>
        </w:rPr>
        <w:t xml:space="preserve">Interkulturell kompetanse inneber å utvikle nysgjerrigheit om, innsikt i og forståing av kulturelt og språkleg mangfald, både lokalt og globalt, for å handle </w:t>
      </w:r>
      <w:r w:rsidR="003A71F5">
        <w:rPr>
          <w:rFonts w:cstheme="minorHAnsi"/>
          <w:color w:val="303030"/>
          <w:lang w:val="nn-NO"/>
        </w:rPr>
        <w:t xml:space="preserve">saman </w:t>
      </w:r>
      <w:r w:rsidRPr="000449F8">
        <w:rPr>
          <w:rFonts w:cstheme="minorHAnsi"/>
          <w:color w:val="303030"/>
          <w:lang w:val="nn-NO"/>
        </w:rPr>
        <w:t>med andre</w:t>
      </w:r>
    </w:p>
    <w:p w:rsidRPr="000449F8" w:rsidR="00A51E7C" w:rsidP="00A51E7C" w:rsidRDefault="00A51E7C" w14:paraId="25AA140B" w14:textId="77777777">
      <w:pPr>
        <w:rPr>
          <w:rFonts w:cstheme="minorHAnsi"/>
          <w:b/>
          <w:bCs/>
          <w:color w:val="303030"/>
          <w:lang w:val="nn-NO"/>
        </w:rPr>
      </w:pPr>
      <w:r w:rsidRPr="000449F8">
        <w:rPr>
          <w:rFonts w:cstheme="minorHAnsi"/>
          <w:b/>
          <w:bCs/>
          <w:color w:val="303030"/>
          <w:lang w:val="nn-NO"/>
        </w:rPr>
        <w:t>Språklæring og fleirspråklegheit</w:t>
      </w:r>
    </w:p>
    <w:p w:rsidRPr="000449F8" w:rsidR="00A51E7C" w:rsidP="00A51E7C" w:rsidRDefault="00A51E7C" w14:paraId="08CFBFF1" w14:textId="77777777">
      <w:pPr>
        <w:pStyle w:val="Listeavsnitt"/>
        <w:numPr>
          <w:ilvl w:val="0"/>
          <w:numId w:val="4"/>
        </w:numPr>
        <w:rPr>
          <w:rFonts w:cstheme="minorHAnsi"/>
          <w:color w:val="303030"/>
          <w:lang w:val="nn-NO"/>
        </w:rPr>
      </w:pPr>
      <w:r w:rsidRPr="000449F8">
        <w:rPr>
          <w:rFonts w:cstheme="minorHAnsi"/>
          <w:color w:val="303030"/>
          <w:lang w:val="nn-NO"/>
        </w:rPr>
        <w:t xml:space="preserve">Kunnskap om språk og utforsking av eiga språklæring gjer elevane betre i stand til å lære og forstå språk i eit livslangt perspektiv </w:t>
      </w:r>
    </w:p>
    <w:p w:rsidRPr="000449F8" w:rsidR="00A51E7C" w:rsidP="00A51E7C" w:rsidRDefault="00A51E7C" w14:paraId="25034124" w14:textId="77777777">
      <w:pPr>
        <w:pStyle w:val="Listeavsnitt"/>
        <w:numPr>
          <w:ilvl w:val="0"/>
          <w:numId w:val="4"/>
        </w:numPr>
        <w:rPr>
          <w:rFonts w:cstheme="minorHAnsi"/>
          <w:color w:val="303030"/>
          <w:lang w:val="nn-NO"/>
        </w:rPr>
      </w:pPr>
      <w:r w:rsidRPr="000449F8">
        <w:rPr>
          <w:rFonts w:cstheme="minorHAnsi"/>
          <w:color w:val="303030"/>
          <w:lang w:val="nn-NO"/>
        </w:rPr>
        <w:t>I møte med faget framandspråk er elevane allereie fleirspråklege og har omfattande språklæringserfaring frå ulike kontekstar</w:t>
      </w:r>
    </w:p>
    <w:p w:rsidRPr="000449F8" w:rsidR="00A51E7C" w:rsidP="00A51E7C" w:rsidRDefault="00A51E7C" w14:paraId="08E6CB96" w14:textId="77777777">
      <w:pPr>
        <w:pStyle w:val="Listeavsnitt"/>
        <w:numPr>
          <w:ilvl w:val="0"/>
          <w:numId w:val="4"/>
        </w:numPr>
        <w:rPr>
          <w:rFonts w:cstheme="minorHAnsi"/>
          <w:color w:val="303030"/>
          <w:lang w:val="nn-NO"/>
        </w:rPr>
      </w:pPr>
      <w:r w:rsidRPr="000449F8">
        <w:rPr>
          <w:rFonts w:cstheme="minorHAnsi"/>
          <w:color w:val="303030"/>
          <w:lang w:val="nn-NO"/>
        </w:rPr>
        <w:t>Ved at elevane overfører språkkunnskapar og språklæringserfaringar frå andre språk dei kan og kjenner til, blir læringa meir effektiv og meiningsfull</w:t>
      </w:r>
    </w:p>
    <w:p w:rsidRPr="000449F8" w:rsidR="00A51E7C" w:rsidP="00A51E7C" w:rsidRDefault="00A51E7C" w14:paraId="191CF43D" w14:textId="77777777">
      <w:pPr>
        <w:rPr>
          <w:rFonts w:cstheme="minorHAnsi"/>
          <w:b/>
          <w:bCs/>
          <w:color w:val="303030"/>
          <w:lang w:val="nn-NO"/>
        </w:rPr>
      </w:pPr>
      <w:r w:rsidRPr="000449F8">
        <w:rPr>
          <w:rFonts w:cstheme="minorHAnsi"/>
          <w:b/>
          <w:bCs/>
          <w:color w:val="303030"/>
          <w:lang w:val="nn-NO"/>
        </w:rPr>
        <w:t>Språk og teknologi</w:t>
      </w:r>
    </w:p>
    <w:p w:rsidRPr="000449F8" w:rsidR="00A51E7C" w:rsidP="00A51E7C" w:rsidRDefault="00A51E7C" w14:paraId="06D28B3A" w14:textId="77777777">
      <w:pPr>
        <w:pStyle w:val="Listeavsnitt"/>
        <w:numPr>
          <w:ilvl w:val="0"/>
          <w:numId w:val="5"/>
        </w:numPr>
        <w:rPr>
          <w:rFonts w:cstheme="minorHAnsi"/>
          <w:color w:val="303030"/>
          <w:lang w:val="nn-NO"/>
        </w:rPr>
      </w:pPr>
      <w:r w:rsidRPr="000449F8">
        <w:rPr>
          <w:rFonts w:cstheme="minorHAnsi"/>
          <w:color w:val="303030"/>
          <w:lang w:val="nn-NO"/>
        </w:rPr>
        <w:t>Å utforske og utnytte fagleg relevant språkteknologi og nye medium gir utvida moglegheiter for kreativ og kritisk læring, bruk og forståing av språk, kommunikasjon og interkulturell kompetanse.</w:t>
      </w:r>
    </w:p>
    <w:p w:rsidRPr="000449F8" w:rsidR="00A51E7C" w:rsidP="00A51E7C" w:rsidRDefault="00A51E7C" w14:paraId="5633D2FC" w14:textId="77777777">
      <w:pPr>
        <w:rPr>
          <w:rFonts w:cstheme="minorHAnsi"/>
          <w:iCs/>
          <w:lang w:val="nn-NO"/>
        </w:rPr>
      </w:pPr>
    </w:p>
    <w:p w:rsidRPr="000449F8" w:rsidR="00A51E7C" w:rsidP="00A51E7C" w:rsidRDefault="00A51E7C" w14:paraId="1D32001D" w14:textId="77777777">
      <w:pPr>
        <w:rPr>
          <w:rFonts w:cstheme="minorHAnsi"/>
          <w:b/>
          <w:bCs/>
          <w:iCs/>
          <w:color w:val="70AD47" w:themeColor="accent6"/>
          <w:lang w:val="nn-NO"/>
        </w:rPr>
      </w:pPr>
      <w:r w:rsidRPr="000449F8">
        <w:rPr>
          <w:rFonts w:cstheme="minorHAnsi"/>
          <w:b/>
          <w:bCs/>
          <w:iCs/>
          <w:color w:val="70AD47" w:themeColor="accent6"/>
          <w:lang w:val="nn-NO"/>
        </w:rPr>
        <w:t>Tverrfaglege emne</w:t>
      </w:r>
    </w:p>
    <w:p w:rsidRPr="000449F8" w:rsidR="00A51E7C" w:rsidP="00A51E7C" w:rsidRDefault="00A51E7C" w14:paraId="223B27F6" w14:textId="77777777">
      <w:pPr>
        <w:rPr>
          <w:rFonts w:cstheme="minorHAnsi"/>
          <w:b/>
          <w:bCs/>
          <w:color w:val="303030"/>
          <w:lang w:val="nn-NO"/>
        </w:rPr>
      </w:pPr>
      <w:r w:rsidRPr="000449F8">
        <w:rPr>
          <w:rFonts w:cstheme="minorHAnsi"/>
          <w:b/>
          <w:bCs/>
          <w:color w:val="303030"/>
          <w:lang w:val="nn-NO"/>
        </w:rPr>
        <w:t>Demokrati og medborgarskap</w:t>
      </w:r>
    </w:p>
    <w:p w:rsidRPr="000449F8" w:rsidR="00A51E7C" w:rsidP="00A51E7C" w:rsidRDefault="00A51E7C" w14:paraId="5278D086" w14:textId="77777777">
      <w:pPr>
        <w:rPr>
          <w:rFonts w:cstheme="minorHAnsi"/>
          <w:color w:val="303030"/>
          <w:lang w:val="nn-NO"/>
        </w:rPr>
      </w:pPr>
      <w:r w:rsidRPr="000449F8">
        <w:rPr>
          <w:rFonts w:cstheme="minorHAnsi"/>
          <w:color w:val="303030"/>
          <w:lang w:val="nn-NO"/>
        </w:rPr>
        <w:t xml:space="preserve">I framandspråk handlar det tverrfaglege temaet demokrati og medborgarskap om at </w:t>
      </w:r>
      <w:r w:rsidRPr="000449F8">
        <w:rPr>
          <w:rFonts w:cstheme="minorHAnsi"/>
          <w:i/>
          <w:iCs/>
          <w:color w:val="303030"/>
          <w:lang w:val="nn-NO"/>
        </w:rPr>
        <w:t>elevane skal øve opp evna til å tenkje kritisk, og at dei skal lære seg å handtere meiningsbrytingar og respektere usemje</w:t>
      </w:r>
      <w:r w:rsidRPr="000449F8">
        <w:rPr>
          <w:rFonts w:cstheme="minorHAnsi"/>
          <w:color w:val="303030"/>
          <w:lang w:val="nn-NO"/>
        </w:rPr>
        <w:t>. Dette kan opne for fleire måtar å tolke verda på, bidra til å skape nysgjerrigheit og engasjement og medverke til å førebyggje fordommar.</w:t>
      </w:r>
    </w:p>
    <w:p w:rsidRPr="000449F8" w:rsidR="00A51E7C" w:rsidP="00A51E7C" w:rsidRDefault="00A51E7C" w14:paraId="7FE47B71" w14:textId="777777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030"/>
          <w:sz w:val="22"/>
          <w:szCs w:val="22"/>
        </w:rPr>
      </w:pPr>
    </w:p>
    <w:p w:rsidRPr="000449F8" w:rsidR="00A51E7C" w:rsidP="00A51E7C" w:rsidRDefault="00A51E7C" w14:paraId="7B60AB4A" w14:textId="77777777">
      <w:pPr>
        <w:pStyle w:val="Overskrift2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70AD47" w:themeColor="accent6"/>
          <w:sz w:val="22"/>
          <w:szCs w:val="22"/>
        </w:rPr>
      </w:pPr>
      <w:r w:rsidRPr="000449F8">
        <w:rPr>
          <w:rFonts w:asciiTheme="minorHAnsi" w:hAnsiTheme="minorHAnsi" w:cstheme="minorHAnsi"/>
          <w:color w:val="70AD47" w:themeColor="accent6"/>
          <w:sz w:val="22"/>
          <w:szCs w:val="22"/>
        </w:rPr>
        <w:lastRenderedPageBreak/>
        <w:t>Kompetansemål etter 10. trinn</w:t>
      </w:r>
    </w:p>
    <w:p w:rsidRPr="000449F8" w:rsidR="00A51E7C" w:rsidP="00A51E7C" w:rsidRDefault="00A51E7C" w14:paraId="46981EDB" w14:textId="777777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>Mål for opplæringa er at eleven skal kunne:</w:t>
      </w:r>
    </w:p>
    <w:p w:rsidRPr="000449F8" w:rsidR="00A51E7C" w:rsidP="0079252C" w:rsidRDefault="00A51E7C" w14:paraId="54E4A3D4" w14:textId="77777777">
      <w:pPr>
        <w:pStyle w:val="curriculum-goal"/>
        <w:numPr>
          <w:ilvl w:val="0"/>
          <w:numId w:val="1"/>
        </w:numPr>
        <w:shd w:val="clear" w:color="auto" w:fill="FFFFFF"/>
        <w:spacing w:before="0" w:after="0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Style w:val="curriculum-goalitem-text"/>
          <w:rFonts w:asciiTheme="minorHAnsi" w:hAnsiTheme="minorHAnsi" w:cstheme="minorHAnsi"/>
          <w:color w:val="303030"/>
          <w:sz w:val="22"/>
          <w:szCs w:val="22"/>
        </w:rPr>
        <w:t>lytte til og </w:t>
      </w:r>
      <w:r w:rsidRPr="000449F8">
        <w:rPr>
          <w:rStyle w:val="curriculum-verbword"/>
          <w:rFonts w:asciiTheme="minorHAnsi" w:hAnsiTheme="minorHAnsi" w:cstheme="minorHAnsi"/>
          <w:color w:val="303030"/>
          <w:sz w:val="22"/>
          <w:szCs w:val="22"/>
          <w:bdr w:val="none" w:color="auto" w:sz="0" w:space="0" w:frame="1"/>
        </w:rPr>
        <w:t>forstå</w:t>
      </w:r>
      <w:r w:rsidRPr="000449F8">
        <w:rPr>
          <w:rStyle w:val="curriculum-goalitem-text"/>
          <w:rFonts w:asciiTheme="minorHAnsi" w:hAnsiTheme="minorHAnsi" w:cstheme="minorHAnsi"/>
          <w:color w:val="303030"/>
          <w:sz w:val="22"/>
          <w:szCs w:val="22"/>
        </w:rPr>
        <w:t> enkel og tydeleg tale om personlege og daglegdagse emne</w:t>
      </w:r>
    </w:p>
    <w:p w:rsidRPr="000449F8" w:rsidR="00A51E7C" w:rsidP="0079252C" w:rsidRDefault="00A51E7C" w14:paraId="626DE7E9" w14:textId="77777777">
      <w:pPr>
        <w:pStyle w:val="curriculum-goal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Style w:val="curriculum-goalitem-text"/>
          <w:rFonts w:asciiTheme="minorHAnsi" w:hAnsiTheme="minorHAnsi" w:cstheme="minorHAnsi"/>
          <w:color w:val="303030"/>
          <w:sz w:val="22"/>
          <w:szCs w:val="22"/>
        </w:rPr>
        <w:t>delta i enkle samtalar i daglegdagse situasjonar om aktivitetar og kjende emne</w:t>
      </w:r>
    </w:p>
    <w:p w:rsidRPr="000449F8" w:rsidR="00A51E7C" w:rsidP="0079252C" w:rsidRDefault="00A51E7C" w14:paraId="2D66C510" w14:textId="77777777">
      <w:pPr>
        <w:pStyle w:val="curriculum-goal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Style w:val="curriculum-goalitem-text"/>
          <w:rFonts w:asciiTheme="minorHAnsi" w:hAnsiTheme="minorHAnsi" w:cstheme="minorHAnsi"/>
          <w:color w:val="303030"/>
          <w:sz w:val="22"/>
          <w:szCs w:val="22"/>
        </w:rPr>
        <w:t>munnleg fortelje om daglegliv og opplevingar og uttrykkje meiningar, òg spontant</w:t>
      </w:r>
    </w:p>
    <w:p w:rsidRPr="000449F8" w:rsidR="00A51E7C" w:rsidP="0079252C" w:rsidRDefault="00A51E7C" w14:paraId="5AA2D479" w14:textId="77777777">
      <w:pPr>
        <w:pStyle w:val="curriculum-goal"/>
        <w:numPr>
          <w:ilvl w:val="0"/>
          <w:numId w:val="1"/>
        </w:numPr>
        <w:shd w:val="clear" w:color="auto" w:fill="FFFFFF"/>
        <w:spacing w:before="0" w:after="0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Style w:val="curriculum-goalitem-text"/>
          <w:rFonts w:asciiTheme="minorHAnsi" w:hAnsiTheme="minorHAnsi" w:cstheme="minorHAnsi"/>
          <w:color w:val="303030"/>
          <w:sz w:val="22"/>
          <w:szCs w:val="22"/>
        </w:rPr>
        <w:t>lese og </w:t>
      </w:r>
      <w:r w:rsidRPr="000449F8">
        <w:rPr>
          <w:rStyle w:val="curriculum-verbword"/>
          <w:rFonts w:asciiTheme="minorHAnsi" w:hAnsiTheme="minorHAnsi" w:cstheme="minorHAnsi"/>
          <w:color w:val="303030"/>
          <w:sz w:val="22"/>
          <w:szCs w:val="22"/>
          <w:bdr w:val="none" w:color="auto" w:sz="0" w:space="0" w:frame="1"/>
        </w:rPr>
        <w:t>forstå</w:t>
      </w:r>
      <w:r w:rsidRPr="000449F8">
        <w:rPr>
          <w:rStyle w:val="curriculum-goalitem-text"/>
          <w:rFonts w:asciiTheme="minorHAnsi" w:hAnsiTheme="minorHAnsi" w:cstheme="minorHAnsi"/>
          <w:color w:val="303030"/>
          <w:sz w:val="22"/>
          <w:szCs w:val="22"/>
        </w:rPr>
        <w:t> tilpassa og enklare autentiske tekstar om personlege og daglegdagse emne</w:t>
      </w:r>
    </w:p>
    <w:p w:rsidRPr="000449F8" w:rsidR="00A51E7C" w:rsidP="0079252C" w:rsidRDefault="00A51E7C" w14:paraId="33BE01BF" w14:textId="77777777">
      <w:pPr>
        <w:pStyle w:val="curriculum-goal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Style w:val="curriculum-goalitem-text"/>
          <w:rFonts w:asciiTheme="minorHAnsi" w:hAnsiTheme="minorHAnsi" w:cstheme="minorHAnsi"/>
          <w:color w:val="303030"/>
          <w:sz w:val="22"/>
          <w:szCs w:val="22"/>
        </w:rPr>
        <w:t>skrive enkle tekstar om daglegliv og opplevingar som fortel, beskriv og informerer, med og utan hjelpemiddel</w:t>
      </w:r>
    </w:p>
    <w:p w:rsidRPr="000449F8" w:rsidR="00A51E7C" w:rsidP="0079252C" w:rsidRDefault="00A51E7C" w14:paraId="1B55C36C" w14:textId="77777777">
      <w:pPr>
        <w:pStyle w:val="curriculum-goal"/>
        <w:numPr>
          <w:ilvl w:val="0"/>
          <w:numId w:val="1"/>
        </w:numPr>
        <w:shd w:val="clear" w:color="auto" w:fill="FFFFFF"/>
        <w:spacing w:before="0" w:after="0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Style w:val="curriculum-verbword"/>
          <w:rFonts w:asciiTheme="minorHAnsi" w:hAnsiTheme="minorHAnsi" w:cstheme="minorHAnsi"/>
          <w:color w:val="303030"/>
          <w:sz w:val="22"/>
          <w:szCs w:val="22"/>
          <w:bdr w:val="none" w:color="auto" w:sz="0" w:space="0" w:frame="1"/>
        </w:rPr>
        <w:t>bruke</w:t>
      </w:r>
      <w:r w:rsidRPr="000449F8">
        <w:rPr>
          <w:rStyle w:val="curriculum-goalitem-text"/>
          <w:rFonts w:asciiTheme="minorHAnsi" w:hAnsiTheme="minorHAnsi" w:cstheme="minorHAnsi"/>
          <w:color w:val="303030"/>
          <w:sz w:val="22"/>
          <w:szCs w:val="22"/>
        </w:rPr>
        <w:t> enkle språklege strukturar, reglar for uttale og rettskriving og det offisielle alfabetet til eller teikn for språket for å kommunisere på ein situasjonstilpassa måte</w:t>
      </w:r>
    </w:p>
    <w:p w:rsidRPr="000449F8" w:rsidR="00A51E7C" w:rsidP="0079252C" w:rsidRDefault="00A51E7C" w14:paraId="4436C134" w14:textId="77777777">
      <w:pPr>
        <w:pStyle w:val="curriculum-goal"/>
        <w:numPr>
          <w:ilvl w:val="0"/>
          <w:numId w:val="1"/>
        </w:numPr>
        <w:shd w:val="clear" w:color="auto" w:fill="FFFFFF"/>
        <w:spacing w:before="0" w:after="0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Style w:val="curriculum-verbword"/>
          <w:rFonts w:asciiTheme="minorHAnsi" w:hAnsiTheme="minorHAnsi" w:cstheme="minorHAnsi"/>
          <w:color w:val="303030"/>
          <w:sz w:val="22"/>
          <w:szCs w:val="22"/>
          <w:bdr w:val="none" w:color="auto" w:sz="0" w:space="0" w:frame="1"/>
        </w:rPr>
        <w:t>bruke</w:t>
      </w:r>
      <w:r w:rsidRPr="000449F8">
        <w:rPr>
          <w:rStyle w:val="curriculum-goalitem-text"/>
          <w:rFonts w:asciiTheme="minorHAnsi" w:hAnsiTheme="minorHAnsi" w:cstheme="minorHAnsi"/>
          <w:color w:val="303030"/>
          <w:sz w:val="22"/>
          <w:szCs w:val="22"/>
        </w:rPr>
        <w:t> relevante lærings- og kommunikasjonsstrategiar, digitale ressursar og erfaringar frå tidlegare språklæring i læringsprosessen</w:t>
      </w:r>
    </w:p>
    <w:p w:rsidRPr="000449F8" w:rsidR="00A51E7C" w:rsidP="0079252C" w:rsidRDefault="00A51E7C" w14:paraId="039EBFDC" w14:textId="77777777">
      <w:pPr>
        <w:pStyle w:val="curriculum-goal"/>
        <w:numPr>
          <w:ilvl w:val="0"/>
          <w:numId w:val="1"/>
        </w:numPr>
        <w:shd w:val="clear" w:color="auto" w:fill="FFFFFF"/>
        <w:spacing w:before="0" w:after="0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Style w:val="curriculum-verbword"/>
          <w:rFonts w:asciiTheme="minorHAnsi" w:hAnsiTheme="minorHAnsi" w:cstheme="minorHAnsi"/>
          <w:color w:val="303030"/>
          <w:sz w:val="22"/>
          <w:szCs w:val="22"/>
          <w:bdr w:val="none" w:color="auto" w:sz="0" w:space="0" w:frame="1"/>
        </w:rPr>
        <w:t>utforske</w:t>
      </w:r>
      <w:r w:rsidRPr="000449F8">
        <w:rPr>
          <w:rStyle w:val="curriculum-goalitem-text"/>
          <w:rFonts w:asciiTheme="minorHAnsi" w:hAnsiTheme="minorHAnsi" w:cstheme="minorHAnsi"/>
          <w:color w:val="303030"/>
          <w:sz w:val="22"/>
          <w:szCs w:val="22"/>
        </w:rPr>
        <w:t> og </w:t>
      </w:r>
      <w:r w:rsidRPr="000449F8">
        <w:rPr>
          <w:rStyle w:val="curriculum-verbword"/>
          <w:rFonts w:asciiTheme="minorHAnsi" w:hAnsiTheme="minorHAnsi" w:cstheme="minorHAnsi"/>
          <w:color w:val="303030"/>
          <w:sz w:val="22"/>
          <w:szCs w:val="22"/>
          <w:bdr w:val="none" w:color="auto" w:sz="0" w:space="0" w:frame="1"/>
        </w:rPr>
        <w:t>beskrive</w:t>
      </w:r>
      <w:r w:rsidRPr="000449F8">
        <w:rPr>
          <w:rStyle w:val="curriculum-goalitem-text"/>
          <w:rFonts w:asciiTheme="minorHAnsi" w:hAnsiTheme="minorHAnsi" w:cstheme="minorHAnsi"/>
          <w:color w:val="303030"/>
          <w:sz w:val="22"/>
          <w:szCs w:val="22"/>
        </w:rPr>
        <w:t> levemåtar, tradisjonar og geografi i område der ein snakkar språket, og sjå samanhengar med eigen bakgrunn</w:t>
      </w:r>
    </w:p>
    <w:p w:rsidRPr="000449F8" w:rsidR="00A51E7C" w:rsidP="0079252C" w:rsidRDefault="00A51E7C" w14:paraId="7C3317D6" w14:textId="77777777">
      <w:pPr>
        <w:pStyle w:val="curriculum-goal"/>
        <w:numPr>
          <w:ilvl w:val="0"/>
          <w:numId w:val="1"/>
        </w:numPr>
        <w:shd w:val="clear" w:color="auto" w:fill="FFFFFF"/>
        <w:spacing w:before="0" w:after="0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Style w:val="curriculum-verbword"/>
          <w:rFonts w:asciiTheme="minorHAnsi" w:hAnsiTheme="minorHAnsi" w:cstheme="minorHAnsi"/>
          <w:color w:val="303030"/>
          <w:sz w:val="22"/>
          <w:szCs w:val="22"/>
          <w:bdr w:val="none" w:color="auto" w:sz="0" w:space="0" w:frame="1"/>
        </w:rPr>
        <w:t>utforske</w:t>
      </w:r>
      <w:r w:rsidRPr="000449F8">
        <w:rPr>
          <w:rStyle w:val="curriculum-goalitem-text"/>
          <w:rFonts w:asciiTheme="minorHAnsi" w:hAnsiTheme="minorHAnsi" w:cstheme="minorHAnsi"/>
          <w:color w:val="303030"/>
          <w:sz w:val="22"/>
          <w:szCs w:val="22"/>
        </w:rPr>
        <w:t> og </w:t>
      </w:r>
      <w:r w:rsidRPr="000449F8">
        <w:rPr>
          <w:rStyle w:val="curriculum-verbword"/>
          <w:rFonts w:asciiTheme="minorHAnsi" w:hAnsiTheme="minorHAnsi" w:cstheme="minorHAnsi"/>
          <w:color w:val="303030"/>
          <w:sz w:val="22"/>
          <w:szCs w:val="22"/>
          <w:bdr w:val="none" w:color="auto" w:sz="0" w:space="0" w:frame="1"/>
        </w:rPr>
        <w:t>beskrive</w:t>
      </w:r>
      <w:r w:rsidRPr="000449F8">
        <w:rPr>
          <w:rStyle w:val="curriculum-goalitem-text"/>
          <w:rFonts w:asciiTheme="minorHAnsi" w:hAnsiTheme="minorHAnsi" w:cstheme="minorHAnsi"/>
          <w:color w:val="303030"/>
          <w:sz w:val="22"/>
          <w:szCs w:val="22"/>
        </w:rPr>
        <w:t> kunstnarlege og kulturelle uttrykk frå område der ein snakkar språket, og gi uttrykk for eigne opplevingar</w:t>
      </w:r>
    </w:p>
    <w:p w:rsidRPr="000449F8" w:rsidR="00A51E7C" w:rsidP="00A51E7C" w:rsidRDefault="00A51E7C" w14:paraId="4F26606E" w14:textId="777777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030"/>
          <w:sz w:val="22"/>
          <w:szCs w:val="22"/>
        </w:rPr>
      </w:pPr>
    </w:p>
    <w:p w:rsidRPr="000449F8" w:rsidR="00A51E7C" w:rsidP="00A51E7C" w:rsidRDefault="00A51E7C" w14:paraId="0E4E4730" w14:textId="77777777">
      <w:pPr>
        <w:pStyle w:val="Overskrift2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70AD47" w:themeColor="accent6"/>
          <w:sz w:val="22"/>
          <w:szCs w:val="22"/>
        </w:rPr>
      </w:pPr>
      <w:r w:rsidRPr="000449F8">
        <w:rPr>
          <w:rFonts w:asciiTheme="minorHAnsi" w:hAnsiTheme="minorHAnsi" w:cstheme="minorHAnsi"/>
          <w:color w:val="70AD47" w:themeColor="accent6"/>
          <w:sz w:val="22"/>
          <w:szCs w:val="22"/>
        </w:rPr>
        <w:t>Grunnleggjande ferdigheiter</w:t>
      </w:r>
    </w:p>
    <w:p w:rsidRPr="000449F8" w:rsidR="00A51E7C" w:rsidP="00A51E7C" w:rsidRDefault="00A51E7C" w14:paraId="6C0DAD23" w14:textId="77777777">
      <w:pPr>
        <w:pStyle w:val="Overskrift2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>Munnlege ferdigheiter</w:t>
      </w:r>
    </w:p>
    <w:p w:rsidRPr="000449F8" w:rsidR="00A51E7C" w:rsidP="00A51E7C" w:rsidRDefault="00A51E7C" w14:paraId="63B81A76" w14:textId="7777777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 xml:space="preserve">Munnlege ferdigheiter i framandspråk er å skape meining gjennom å lytte, snakke og samtale i ulike kommunikasjonssituasjonar. </w:t>
      </w:r>
    </w:p>
    <w:p w:rsidRPr="000449F8" w:rsidR="00A51E7C" w:rsidP="00A51E7C" w:rsidRDefault="00A51E7C" w14:paraId="28DC1FB9" w14:textId="7777777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>Utviklinga av munnlege ferdigheiter i framandspråk går frå å bruke ferdigheitene i daglegdagse samanhengar til å bruke dei i stadig meir komplekse situasjonar. Dette inneber å ta i bruk eit gradvis breiare ordforråd og fleire språklege strukturar.</w:t>
      </w:r>
    </w:p>
    <w:p w:rsidRPr="000449F8" w:rsidR="00A51E7C" w:rsidP="00A51E7C" w:rsidRDefault="00A51E7C" w14:paraId="1FB9C38B" w14:textId="77777777">
      <w:pPr>
        <w:pStyle w:val="Overskrift2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03030"/>
          <w:sz w:val="22"/>
          <w:szCs w:val="22"/>
        </w:rPr>
      </w:pPr>
    </w:p>
    <w:p w:rsidRPr="000449F8" w:rsidR="00A51E7C" w:rsidP="00A51E7C" w:rsidRDefault="00A51E7C" w14:paraId="348F5BFA" w14:textId="77777777">
      <w:pPr>
        <w:pStyle w:val="Overskrift2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>Å kunne skrive</w:t>
      </w:r>
    </w:p>
    <w:p w:rsidRPr="000449F8" w:rsidR="00A51E7C" w:rsidP="00A51E7C" w:rsidRDefault="00A51E7C" w14:paraId="7AC84D4C" w14:textId="7777777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 xml:space="preserve">Å kunne skrive i framandspråk er å skape ulike typar tekstar som kommuniserer eit innhald. </w:t>
      </w:r>
    </w:p>
    <w:p w:rsidRPr="000449F8" w:rsidR="00A51E7C" w:rsidP="00A51E7C" w:rsidRDefault="00A51E7C" w14:paraId="714A67C0" w14:textId="7777777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 xml:space="preserve">Utviklinga av skriveferdigheiter i framandspråk går frå å skrive enkle tekstar om daglegdagse emne til å produsere stadig meir komplekse tekstar om faglege emne. </w:t>
      </w:r>
    </w:p>
    <w:p w:rsidRPr="000449F8" w:rsidR="00A51E7C" w:rsidP="00A51E7C" w:rsidRDefault="00A51E7C" w14:paraId="4E7B166D" w14:textId="7777777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 xml:space="preserve">Dette inneber òg å tileigne seg eit gradvis breiare ordforråd, ta i bruk fleire språklege strukturar, og å bruke hjelpemiddel på ein formålstenleg måte. </w:t>
      </w:r>
    </w:p>
    <w:p w:rsidRPr="000449F8" w:rsidR="00A51E7C" w:rsidP="00A51E7C" w:rsidRDefault="00A51E7C" w14:paraId="6318402B" w14:textId="7777777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>Å bruke tastatur med språket sine teikn og å skrive framandspråket digitalt er ein viktig del av det å kunne skrive og å formidle kompetanse i faget.</w:t>
      </w:r>
    </w:p>
    <w:p w:rsidRPr="000449F8" w:rsidR="00A51E7C" w:rsidP="00A51E7C" w:rsidRDefault="00A51E7C" w14:paraId="34629307" w14:textId="77777777">
      <w:pPr>
        <w:pStyle w:val="Overskrift2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03030"/>
          <w:sz w:val="22"/>
          <w:szCs w:val="22"/>
        </w:rPr>
      </w:pPr>
    </w:p>
    <w:p w:rsidRPr="000449F8" w:rsidR="00A51E7C" w:rsidP="00A51E7C" w:rsidRDefault="00A51E7C" w14:paraId="44AF527A" w14:textId="77777777">
      <w:pPr>
        <w:pStyle w:val="Overskrift2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>Å kunne lese</w:t>
      </w:r>
    </w:p>
    <w:p w:rsidRPr="000449F8" w:rsidR="00A51E7C" w:rsidP="00A51E7C" w:rsidRDefault="00A51E7C" w14:paraId="14FBF17B" w14:textId="7777777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 xml:space="preserve">Å kunne lese i framandspråk er å forstå innhaldet i ulike typar tekstar, både på papir og digitalt. </w:t>
      </w:r>
    </w:p>
    <w:p w:rsidRPr="000449F8" w:rsidR="00A51E7C" w:rsidP="00A51E7C" w:rsidRDefault="00A51E7C" w14:paraId="206BC963" w14:textId="7777777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 xml:space="preserve">Utviklinga av leseferdigheiter i framandspråk går frå å forstå hovudinnhald i enklare tekstar til å forstå stadig meir innhald i komplekse tekstar i ulike sjangrar. </w:t>
      </w:r>
    </w:p>
    <w:p w:rsidRPr="000449F8" w:rsidR="00A51E7C" w:rsidP="00A51E7C" w:rsidRDefault="00A51E7C" w14:paraId="62199C4D" w14:textId="7777777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>Dette inneber å forstå stadig fleire ord, uttrykk og språklege strukturar, og å bruke strategiar, hjelpemiddel og kjelder på ein formålstenleg måte slik at det å lese bidreg til språklæring og interkulturell kompetanse.</w:t>
      </w:r>
    </w:p>
    <w:p w:rsidRPr="000449F8" w:rsidR="00A51E7C" w:rsidP="00A51E7C" w:rsidRDefault="00A51E7C" w14:paraId="0B8E1ECD" w14:textId="77777777">
      <w:pPr>
        <w:pStyle w:val="Overskrift2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03030"/>
          <w:sz w:val="22"/>
          <w:szCs w:val="22"/>
        </w:rPr>
      </w:pPr>
    </w:p>
    <w:p w:rsidRPr="000449F8" w:rsidR="00A51E7C" w:rsidP="00A51E7C" w:rsidRDefault="00A51E7C" w14:paraId="6640565E" w14:textId="77777777">
      <w:pPr>
        <w:pStyle w:val="Overskrift2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>Digitale ferdigheiter</w:t>
      </w:r>
    </w:p>
    <w:p w:rsidRPr="000449F8" w:rsidR="00A51E7C" w:rsidP="00A51E7C" w:rsidRDefault="00A51E7C" w14:paraId="4D3E4152" w14:textId="7777777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 xml:space="preserve">Digitale ferdigheiter i framandspråk er å bruke digitale ressursar og medium til å utvide læringsarenaen og tilføre læringsprosessen verdifulle dimensjonar. </w:t>
      </w:r>
    </w:p>
    <w:p w:rsidRPr="000449F8" w:rsidR="00A51E7C" w:rsidP="00A51E7C" w:rsidRDefault="00A51E7C" w14:paraId="685CB337" w14:textId="7777777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 xml:space="preserve">Utviklinga av digitale ferdigheiter i framandspråk går frå å bruke desse ressursane til språklæring og møte med autentisk språk, til i aukande grad å bruke dei sjølvstendig for å kommunisere munnleg og skriftleg, innhente kunnskap, utforske kultur og geografi og lage samansette produkt. </w:t>
      </w:r>
    </w:p>
    <w:p w:rsidRPr="000449F8" w:rsidR="00A51E7C" w:rsidP="00A51E7C" w:rsidRDefault="00A51E7C" w14:paraId="4754294F" w14:textId="7777777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>Dette inneber å utvikle ei medviten og kritisk haldning til bruk av digitale kjelder, å vise dømmekraft i bruk av digitale medium og ressursar, og å følgje reglar for digital samhandling og personvern.</w:t>
      </w:r>
    </w:p>
    <w:p w:rsidRPr="000449F8" w:rsidR="00A51E7C" w:rsidP="00A51E7C" w:rsidRDefault="00A51E7C" w14:paraId="02C19DDC" w14:textId="77777777">
      <w:pPr>
        <w:pStyle w:val="Overskrift2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70AD47" w:themeColor="accent6"/>
          <w:sz w:val="22"/>
          <w:szCs w:val="22"/>
        </w:rPr>
      </w:pPr>
    </w:p>
    <w:p w:rsidRPr="000449F8" w:rsidR="00A51E7C" w:rsidP="00A51E7C" w:rsidRDefault="00A51E7C" w14:paraId="58D1B273" w14:textId="77777777">
      <w:pPr>
        <w:pStyle w:val="Overskrift2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70AD47" w:themeColor="accent6"/>
          <w:sz w:val="22"/>
          <w:szCs w:val="22"/>
        </w:rPr>
      </w:pPr>
      <w:r w:rsidRPr="000449F8">
        <w:rPr>
          <w:rFonts w:asciiTheme="minorHAnsi" w:hAnsiTheme="minorHAnsi" w:cstheme="minorHAnsi"/>
          <w:color w:val="70AD47" w:themeColor="accent6"/>
          <w:sz w:val="22"/>
          <w:szCs w:val="22"/>
        </w:rPr>
        <w:t>Undervegsvurdering</w:t>
      </w:r>
    </w:p>
    <w:p w:rsidRPr="000449F8" w:rsidR="00A51E7C" w:rsidP="00A51E7C" w:rsidRDefault="00A51E7C" w14:paraId="7FB7C216" w14:textId="77777777">
      <w:pPr>
        <w:pStyle w:val="NormalWeb"/>
        <w:shd w:val="clear" w:color="auto" w:fill="FFFFFF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 xml:space="preserve">Undervegsvurderinga skal bidra til å fremje læring og til å utvikle kompetanse i faget. </w:t>
      </w:r>
    </w:p>
    <w:p w:rsidRPr="000449F8" w:rsidR="00A51E7C" w:rsidP="00A51E7C" w:rsidRDefault="00A51E7C" w14:paraId="479DD4CE" w14:textId="77777777">
      <w:pPr>
        <w:pStyle w:val="NormalWeb"/>
        <w:shd w:val="clear" w:color="auto" w:fill="FFFFFF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>Elevane viser og utviklar kompetanse i framandspråk på nivå I når dei:</w:t>
      </w:r>
    </w:p>
    <w:p w:rsidRPr="000449F8" w:rsidR="00A51E7C" w:rsidP="00A51E7C" w:rsidRDefault="00A51E7C" w14:paraId="0CF9C4C5" w14:textId="77777777">
      <w:pPr>
        <w:pStyle w:val="Normal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>forstår og bruker språket munnleg og skriftleg i daglegdags kommunikasjon om kjende og personlege emne, med og utan hjelpemiddel</w:t>
      </w:r>
    </w:p>
    <w:p w:rsidRPr="000449F8" w:rsidR="00A51E7C" w:rsidP="00A51E7C" w:rsidRDefault="00A51E7C" w14:paraId="64FE7C8D" w14:textId="77777777">
      <w:pPr>
        <w:pStyle w:val="Normal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>får anledning til å beskrive og reflektere over språket og over samfunnet og kulturen der ein snakkar språket, om nødvendig òg på norsk</w:t>
      </w:r>
    </w:p>
    <w:p w:rsidRPr="000449F8" w:rsidR="00A51E7C" w:rsidP="00A51E7C" w:rsidRDefault="00A51E7C" w14:paraId="11FD15E7" w14:textId="77777777">
      <w:pPr>
        <w:pStyle w:val="NormalWeb"/>
        <w:shd w:val="clear" w:color="auto" w:fill="FFFFFF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lastRenderedPageBreak/>
        <w:t>Læraren skal:</w:t>
      </w:r>
    </w:p>
    <w:p w:rsidRPr="000449F8" w:rsidR="00A51E7C" w:rsidP="00A51E7C" w:rsidRDefault="00A51E7C" w14:paraId="353DE8E1" w14:textId="77777777">
      <w:pPr>
        <w:pStyle w:val="Normal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>leggje til rette for elevmedverknad og stimulere til lærelyst gjennom å ta i bruk varierte strategiar og læringsressursar for å utvikle leseferdigheitene og dei munnlege og skriftlege ferdigheitene til elevane</w:t>
      </w:r>
    </w:p>
    <w:p w:rsidRPr="000449F8" w:rsidR="00A51E7C" w:rsidP="00A51E7C" w:rsidRDefault="00A51E7C" w14:paraId="231BCECA" w14:textId="77777777">
      <w:pPr>
        <w:pStyle w:val="Normal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>vere i dialog med elevane om utviklinga til deira i framandspråk</w:t>
      </w:r>
    </w:p>
    <w:p w:rsidRPr="000449F8" w:rsidR="00A51E7C" w:rsidP="00A51E7C" w:rsidRDefault="00A51E7C" w14:paraId="7CD8E70F" w14:textId="77777777">
      <w:pPr>
        <w:pStyle w:val="Normal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>gi rettleiing om vidare læring og tilpasse opplæringa slik at elevane kan bruke rettleiinga for å utvikle kompetansen sin i å forstå og gjere seg forstått på framandspråket, munnleg og skriftleg</w:t>
      </w:r>
    </w:p>
    <w:p w:rsidRPr="000449F8" w:rsidR="00A51E7C" w:rsidP="00A51E7C" w:rsidRDefault="00A51E7C" w14:paraId="282515D3" w14:textId="77777777">
      <w:pPr>
        <w:pStyle w:val="NormalWeb"/>
        <w:shd w:val="clear" w:color="auto" w:fill="FFFFFF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>Elevane skal:</w:t>
      </w:r>
    </w:p>
    <w:p w:rsidRPr="000449F8" w:rsidR="00A51E7C" w:rsidP="00A51E7C" w:rsidRDefault="00A51E7C" w14:paraId="31C2FE5E" w14:textId="77777777">
      <w:pPr>
        <w:pStyle w:val="Normal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>få oppleve at det å prøve seg fram åleine og saman med andre er ein del av det å lære eit språk</w:t>
      </w:r>
    </w:p>
    <w:p w:rsidRPr="000449F8" w:rsidR="00A51E7C" w:rsidP="00A51E7C" w:rsidRDefault="00A51E7C" w14:paraId="20A53743" w14:textId="77777777">
      <w:pPr>
        <w:pStyle w:val="Normal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color w:val="303030"/>
          <w:sz w:val="22"/>
          <w:szCs w:val="22"/>
        </w:rPr>
      </w:pPr>
      <w:r w:rsidRPr="000449F8">
        <w:rPr>
          <w:rFonts w:asciiTheme="minorHAnsi" w:hAnsiTheme="minorHAnsi" w:cstheme="minorHAnsi"/>
          <w:color w:val="303030"/>
          <w:sz w:val="22"/>
          <w:szCs w:val="22"/>
        </w:rPr>
        <w:t>få moglegheit til å setje ord på kva dei opplever at dei får til, og kva dei får til betre enn tidlegare</w:t>
      </w:r>
    </w:p>
    <w:p w:rsidRPr="000449F8" w:rsidR="00A51E7C" w:rsidP="00A51E7C" w:rsidRDefault="00A51E7C" w14:paraId="7D45DA61" w14:textId="7777777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</w:pPr>
      <w:r w:rsidRPr="000449F8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Standpunkt</w:t>
      </w:r>
    </w:p>
    <w:p w:rsidRPr="00394BB6" w:rsidR="00A51E7C" w:rsidP="00A51E7C" w:rsidRDefault="00A51E7C" w14:paraId="7BD7C1A8" w14:textId="77777777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94B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Standpunktkarakteren skal vere uttrykk for den samla kompetansen eleven har i framandspråk ved avslutninga av opplæringa på nivå I. </w:t>
      </w:r>
    </w:p>
    <w:p w:rsidRPr="00394BB6" w:rsidR="00A51E7C" w:rsidP="00A51E7C" w:rsidRDefault="00A51E7C" w14:paraId="1F2D4524" w14:textId="77777777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94BB6">
        <w:rPr>
          <w:rFonts w:asciiTheme="minorHAnsi" w:hAnsiTheme="minorHAnsi" w:cstheme="minorHAnsi"/>
          <w:sz w:val="22"/>
          <w:szCs w:val="22"/>
          <w:shd w:val="clear" w:color="auto" w:fill="FFFFFF"/>
        </w:rPr>
        <w:t>Læraren skal:</w:t>
      </w:r>
    </w:p>
    <w:p w:rsidRPr="00394BB6" w:rsidR="00A51E7C" w:rsidP="00A51E7C" w:rsidRDefault="00A51E7C" w14:paraId="26C23A57" w14:textId="77777777">
      <w:pPr>
        <w:pStyle w:val="NormalWeb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94BB6">
        <w:rPr>
          <w:rFonts w:asciiTheme="minorHAnsi" w:hAnsiTheme="minorHAnsi" w:cstheme="minorHAnsi"/>
          <w:sz w:val="22"/>
          <w:szCs w:val="22"/>
          <w:shd w:val="clear" w:color="auto" w:fill="FFFFFF"/>
        </w:rPr>
        <w:t>planleggje og leggje til rette for at elevane får vist kompetansen sin på varierte måtar som inkluderer forståing, refleksjon og kritisk tenking, i ulike samanhengar</w:t>
      </w:r>
    </w:p>
    <w:p w:rsidRPr="00394BB6" w:rsidR="00276188" w:rsidP="00276188" w:rsidRDefault="00A51E7C" w14:paraId="74EE6849" w14:textId="1EA5E146">
      <w:pPr>
        <w:pStyle w:val="NormalWeb"/>
        <w:numPr>
          <w:ilvl w:val="0"/>
          <w:numId w:val="11"/>
        </w:numPr>
        <w:shd w:val="clear" w:color="auto" w:fill="FFFFFF"/>
        <w:rPr>
          <w:rFonts w:cstheme="minorHAnsi"/>
          <w:b/>
          <w:bCs/>
        </w:rPr>
      </w:pPr>
      <w:r w:rsidRPr="00394BB6">
        <w:rPr>
          <w:rFonts w:asciiTheme="minorHAnsi" w:hAnsiTheme="minorHAnsi" w:cstheme="minorHAnsi"/>
          <w:sz w:val="22"/>
          <w:szCs w:val="22"/>
          <w:shd w:val="clear" w:color="auto" w:fill="FFFFFF"/>
        </w:rPr>
        <w:t>setje karakter i framandspråk nivå I basert på den kommunikative og interkulturelle kompetansen til eleven, der munnleg og skriftleg formidlingsevne blir tillagde like stor vekt</w:t>
      </w:r>
    </w:p>
    <w:p w:rsidRPr="00B343A8" w:rsidR="003D3729" w:rsidRDefault="003D3729" w14:paraId="7A418A50" w14:textId="77777777">
      <w:pPr>
        <w:rPr>
          <w:rFonts w:cstheme="minorHAnsi"/>
          <w:lang w:val="nn-NO"/>
        </w:rPr>
      </w:pPr>
    </w:p>
    <w:sectPr w:rsidRPr="00B343A8" w:rsidR="003D3729" w:rsidSect="00276188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7D96"/>
    <w:multiLevelType w:val="hybridMultilevel"/>
    <w:tmpl w:val="FCEC70C8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066B1E"/>
    <w:multiLevelType w:val="hybridMultilevel"/>
    <w:tmpl w:val="55CCC92E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F61CF3"/>
    <w:multiLevelType w:val="hybridMultilevel"/>
    <w:tmpl w:val="B2969A0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360C0F"/>
    <w:multiLevelType w:val="hybridMultilevel"/>
    <w:tmpl w:val="86A62AA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B04F28"/>
    <w:multiLevelType w:val="hybridMultilevel"/>
    <w:tmpl w:val="6D64071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C13757"/>
    <w:multiLevelType w:val="hybridMultilevel"/>
    <w:tmpl w:val="940861BE"/>
    <w:lvl w:ilvl="0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2427F0"/>
    <w:multiLevelType w:val="multilevel"/>
    <w:tmpl w:val="8E18A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2D07B1F"/>
    <w:multiLevelType w:val="hybridMultilevel"/>
    <w:tmpl w:val="58D8D60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E45B6E"/>
    <w:multiLevelType w:val="hybridMultilevel"/>
    <w:tmpl w:val="8062A440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4E70DF9"/>
    <w:multiLevelType w:val="hybridMultilevel"/>
    <w:tmpl w:val="89502AB4"/>
    <w:lvl w:ilvl="0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B8166D1"/>
    <w:multiLevelType w:val="hybridMultilevel"/>
    <w:tmpl w:val="4B38151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EA722B"/>
    <w:multiLevelType w:val="hybridMultilevel"/>
    <w:tmpl w:val="BC80260E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8C58B9"/>
    <w:multiLevelType w:val="hybridMultilevel"/>
    <w:tmpl w:val="D1649FD0"/>
    <w:lvl w:ilvl="0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9BC421C"/>
    <w:multiLevelType w:val="hybridMultilevel"/>
    <w:tmpl w:val="4B94DB36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1EC575B"/>
    <w:multiLevelType w:val="hybridMultilevel"/>
    <w:tmpl w:val="217881C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22C7D27"/>
    <w:multiLevelType w:val="hybridMultilevel"/>
    <w:tmpl w:val="9AA2A13C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3212548"/>
    <w:multiLevelType w:val="hybridMultilevel"/>
    <w:tmpl w:val="F7728D46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191AC1"/>
    <w:multiLevelType w:val="hybridMultilevel"/>
    <w:tmpl w:val="A3DA74A4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B903551"/>
    <w:multiLevelType w:val="hybridMultilevel"/>
    <w:tmpl w:val="3590499E"/>
    <w:lvl w:ilvl="0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8315FF"/>
    <w:multiLevelType w:val="hybridMultilevel"/>
    <w:tmpl w:val="0FDCC27A"/>
    <w:lvl w:ilvl="0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5870DFB"/>
    <w:multiLevelType w:val="hybridMultilevel"/>
    <w:tmpl w:val="F56A987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66F4FC0"/>
    <w:multiLevelType w:val="hybridMultilevel"/>
    <w:tmpl w:val="9BD2779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7A2476F"/>
    <w:multiLevelType w:val="hybridMultilevel"/>
    <w:tmpl w:val="8010740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9FE4AE0"/>
    <w:multiLevelType w:val="hybridMultilevel"/>
    <w:tmpl w:val="4C0831FC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AA615BD"/>
    <w:multiLevelType w:val="hybridMultilevel"/>
    <w:tmpl w:val="63A04550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F6F0B74"/>
    <w:multiLevelType w:val="hybridMultilevel"/>
    <w:tmpl w:val="09FC779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FBC33A7"/>
    <w:multiLevelType w:val="hybridMultilevel"/>
    <w:tmpl w:val="71A079A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62F1457"/>
    <w:multiLevelType w:val="hybridMultilevel"/>
    <w:tmpl w:val="06E83780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B187255"/>
    <w:multiLevelType w:val="hybridMultilevel"/>
    <w:tmpl w:val="D0D4EDE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C4342F6"/>
    <w:multiLevelType w:val="hybridMultilevel"/>
    <w:tmpl w:val="18D4C18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CF2782C"/>
    <w:multiLevelType w:val="hybridMultilevel"/>
    <w:tmpl w:val="2294D1A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5C05670"/>
    <w:multiLevelType w:val="hybridMultilevel"/>
    <w:tmpl w:val="9E826BD0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C250752"/>
    <w:multiLevelType w:val="hybridMultilevel"/>
    <w:tmpl w:val="E68AD43A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D1D2F08"/>
    <w:multiLevelType w:val="hybridMultilevel"/>
    <w:tmpl w:val="FE20D250"/>
    <w:lvl w:ilvl="0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19E0BCF"/>
    <w:multiLevelType w:val="hybridMultilevel"/>
    <w:tmpl w:val="773A52F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1FF1398"/>
    <w:multiLevelType w:val="hybridMultilevel"/>
    <w:tmpl w:val="BBF40FEE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2DE73C8"/>
    <w:multiLevelType w:val="hybridMultilevel"/>
    <w:tmpl w:val="30407CD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43A30E5"/>
    <w:multiLevelType w:val="hybridMultilevel"/>
    <w:tmpl w:val="59883F4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B70581A"/>
    <w:multiLevelType w:val="hybridMultilevel"/>
    <w:tmpl w:val="2B78212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E902A17"/>
    <w:multiLevelType w:val="hybridMultilevel"/>
    <w:tmpl w:val="133C27B2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04476985">
    <w:abstractNumId w:val="6"/>
  </w:num>
  <w:num w:numId="2" w16cid:durableId="2019916488">
    <w:abstractNumId w:val="3"/>
  </w:num>
  <w:num w:numId="3" w16cid:durableId="720249794">
    <w:abstractNumId w:val="27"/>
  </w:num>
  <w:num w:numId="4" w16cid:durableId="169298995">
    <w:abstractNumId w:val="24"/>
  </w:num>
  <w:num w:numId="5" w16cid:durableId="207182613">
    <w:abstractNumId w:val="32"/>
  </w:num>
  <w:num w:numId="6" w16cid:durableId="1864436601">
    <w:abstractNumId w:val="31"/>
  </w:num>
  <w:num w:numId="7" w16cid:durableId="1196819269">
    <w:abstractNumId w:val="16"/>
  </w:num>
  <w:num w:numId="8" w16cid:durableId="711538338">
    <w:abstractNumId w:val="2"/>
  </w:num>
  <w:num w:numId="9" w16cid:durableId="403996163">
    <w:abstractNumId w:val="23"/>
  </w:num>
  <w:num w:numId="10" w16cid:durableId="446242670">
    <w:abstractNumId w:val="15"/>
  </w:num>
  <w:num w:numId="11" w16cid:durableId="1706636204">
    <w:abstractNumId w:val="1"/>
  </w:num>
  <w:num w:numId="12" w16cid:durableId="278414245">
    <w:abstractNumId w:val="0"/>
  </w:num>
  <w:num w:numId="13" w16cid:durableId="1957829736">
    <w:abstractNumId w:val="35"/>
  </w:num>
  <w:num w:numId="14" w16cid:durableId="1791121153">
    <w:abstractNumId w:val="38"/>
  </w:num>
  <w:num w:numId="15" w16cid:durableId="1686324111">
    <w:abstractNumId w:val="4"/>
  </w:num>
  <w:num w:numId="16" w16cid:durableId="1504785597">
    <w:abstractNumId w:val="37"/>
  </w:num>
  <w:num w:numId="17" w16cid:durableId="637299516">
    <w:abstractNumId w:val="14"/>
  </w:num>
  <w:num w:numId="18" w16cid:durableId="2026638386">
    <w:abstractNumId w:val="10"/>
  </w:num>
  <w:num w:numId="19" w16cid:durableId="418604395">
    <w:abstractNumId w:val="7"/>
  </w:num>
  <w:num w:numId="20" w16cid:durableId="1225796108">
    <w:abstractNumId w:val="26"/>
  </w:num>
  <w:num w:numId="21" w16cid:durableId="1317146647">
    <w:abstractNumId w:val="36"/>
  </w:num>
  <w:num w:numId="22" w16cid:durableId="520827034">
    <w:abstractNumId w:val="21"/>
  </w:num>
  <w:num w:numId="23" w16cid:durableId="210382963">
    <w:abstractNumId w:val="34"/>
  </w:num>
  <w:num w:numId="24" w16cid:durableId="1219322263">
    <w:abstractNumId w:val="12"/>
  </w:num>
  <w:num w:numId="25" w16cid:durableId="261298779">
    <w:abstractNumId w:val="18"/>
  </w:num>
  <w:num w:numId="26" w16cid:durableId="1311128135">
    <w:abstractNumId w:val="33"/>
  </w:num>
  <w:num w:numId="27" w16cid:durableId="1096173369">
    <w:abstractNumId w:val="9"/>
  </w:num>
  <w:num w:numId="28" w16cid:durableId="1624657389">
    <w:abstractNumId w:val="8"/>
  </w:num>
  <w:num w:numId="29" w16cid:durableId="1019627680">
    <w:abstractNumId w:val="11"/>
  </w:num>
  <w:num w:numId="30" w16cid:durableId="2061173659">
    <w:abstractNumId w:val="39"/>
  </w:num>
  <w:num w:numId="31" w16cid:durableId="260143707">
    <w:abstractNumId w:val="17"/>
  </w:num>
  <w:num w:numId="32" w16cid:durableId="1979214423">
    <w:abstractNumId w:val="25"/>
  </w:num>
  <w:num w:numId="33" w16cid:durableId="46103829">
    <w:abstractNumId w:val="30"/>
  </w:num>
  <w:num w:numId="34" w16cid:durableId="133568421">
    <w:abstractNumId w:val="29"/>
  </w:num>
  <w:num w:numId="35" w16cid:durableId="56516612">
    <w:abstractNumId w:val="20"/>
  </w:num>
  <w:num w:numId="36" w16cid:durableId="1374186861">
    <w:abstractNumId w:val="22"/>
  </w:num>
  <w:num w:numId="37" w16cid:durableId="900599575">
    <w:abstractNumId w:val="5"/>
  </w:num>
  <w:num w:numId="38" w16cid:durableId="1410925602">
    <w:abstractNumId w:val="19"/>
  </w:num>
  <w:num w:numId="39" w16cid:durableId="1707832545">
    <w:abstractNumId w:val="13"/>
  </w:num>
  <w:num w:numId="40" w16cid:durableId="20282114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88"/>
    <w:rsid w:val="000449F8"/>
    <w:rsid w:val="00096B2D"/>
    <w:rsid w:val="000B3154"/>
    <w:rsid w:val="000C3B19"/>
    <w:rsid w:val="00102DEC"/>
    <w:rsid w:val="00120300"/>
    <w:rsid w:val="0014080F"/>
    <w:rsid w:val="00145504"/>
    <w:rsid w:val="001546EC"/>
    <w:rsid w:val="00166A29"/>
    <w:rsid w:val="00186F05"/>
    <w:rsid w:val="001A7F68"/>
    <w:rsid w:val="001B2E8A"/>
    <w:rsid w:val="001D37C9"/>
    <w:rsid w:val="001E238A"/>
    <w:rsid w:val="001F5813"/>
    <w:rsid w:val="002504DC"/>
    <w:rsid w:val="00254064"/>
    <w:rsid w:val="00271BD4"/>
    <w:rsid w:val="00276188"/>
    <w:rsid w:val="00276B0B"/>
    <w:rsid w:val="00281603"/>
    <w:rsid w:val="00285A89"/>
    <w:rsid w:val="002B0ED2"/>
    <w:rsid w:val="002B329B"/>
    <w:rsid w:val="002C434C"/>
    <w:rsid w:val="003141EF"/>
    <w:rsid w:val="00317E52"/>
    <w:rsid w:val="0032113C"/>
    <w:rsid w:val="00324206"/>
    <w:rsid w:val="00331B75"/>
    <w:rsid w:val="0033304D"/>
    <w:rsid w:val="00341697"/>
    <w:rsid w:val="00344B28"/>
    <w:rsid w:val="003503B7"/>
    <w:rsid w:val="00350DFC"/>
    <w:rsid w:val="003859A4"/>
    <w:rsid w:val="00394BB6"/>
    <w:rsid w:val="00395948"/>
    <w:rsid w:val="003A553A"/>
    <w:rsid w:val="003A71F5"/>
    <w:rsid w:val="003C48AF"/>
    <w:rsid w:val="003D3729"/>
    <w:rsid w:val="003D44E6"/>
    <w:rsid w:val="004052A4"/>
    <w:rsid w:val="00406090"/>
    <w:rsid w:val="00414B61"/>
    <w:rsid w:val="00426B3C"/>
    <w:rsid w:val="0045392B"/>
    <w:rsid w:val="00467B13"/>
    <w:rsid w:val="0047320B"/>
    <w:rsid w:val="004861D4"/>
    <w:rsid w:val="0049296A"/>
    <w:rsid w:val="00494990"/>
    <w:rsid w:val="004B008C"/>
    <w:rsid w:val="004C0A9A"/>
    <w:rsid w:val="004D7D1C"/>
    <w:rsid w:val="004E24DB"/>
    <w:rsid w:val="004F3CEB"/>
    <w:rsid w:val="00500F1B"/>
    <w:rsid w:val="00501736"/>
    <w:rsid w:val="00524467"/>
    <w:rsid w:val="0054281F"/>
    <w:rsid w:val="005609D5"/>
    <w:rsid w:val="005A69A6"/>
    <w:rsid w:val="005B2367"/>
    <w:rsid w:val="005D42FF"/>
    <w:rsid w:val="005D6C3F"/>
    <w:rsid w:val="005F33FF"/>
    <w:rsid w:val="00602EF0"/>
    <w:rsid w:val="0061211D"/>
    <w:rsid w:val="00641E94"/>
    <w:rsid w:val="00672721"/>
    <w:rsid w:val="006876EE"/>
    <w:rsid w:val="00696B77"/>
    <w:rsid w:val="006D18DE"/>
    <w:rsid w:val="006D781E"/>
    <w:rsid w:val="006F2562"/>
    <w:rsid w:val="006F3DBE"/>
    <w:rsid w:val="006F7672"/>
    <w:rsid w:val="00710CBB"/>
    <w:rsid w:val="00712AE7"/>
    <w:rsid w:val="00717EFB"/>
    <w:rsid w:val="007441A2"/>
    <w:rsid w:val="00762909"/>
    <w:rsid w:val="0076480F"/>
    <w:rsid w:val="00774190"/>
    <w:rsid w:val="0079252C"/>
    <w:rsid w:val="007C4230"/>
    <w:rsid w:val="007D000D"/>
    <w:rsid w:val="007D6519"/>
    <w:rsid w:val="00814C22"/>
    <w:rsid w:val="0081666B"/>
    <w:rsid w:val="0082162C"/>
    <w:rsid w:val="0082497E"/>
    <w:rsid w:val="00851E2D"/>
    <w:rsid w:val="00871382"/>
    <w:rsid w:val="008769B2"/>
    <w:rsid w:val="0088111F"/>
    <w:rsid w:val="008C6812"/>
    <w:rsid w:val="008F0FB7"/>
    <w:rsid w:val="008F61F8"/>
    <w:rsid w:val="009001AE"/>
    <w:rsid w:val="0090143A"/>
    <w:rsid w:val="009306E9"/>
    <w:rsid w:val="00945B67"/>
    <w:rsid w:val="00983E58"/>
    <w:rsid w:val="00996467"/>
    <w:rsid w:val="009974AF"/>
    <w:rsid w:val="009B2E72"/>
    <w:rsid w:val="009B5C9B"/>
    <w:rsid w:val="009C0380"/>
    <w:rsid w:val="009E0882"/>
    <w:rsid w:val="00A23631"/>
    <w:rsid w:val="00A32A3B"/>
    <w:rsid w:val="00A341D8"/>
    <w:rsid w:val="00A400E6"/>
    <w:rsid w:val="00A51E7C"/>
    <w:rsid w:val="00AA21C0"/>
    <w:rsid w:val="00AC237C"/>
    <w:rsid w:val="00AD7AE1"/>
    <w:rsid w:val="00AE44B5"/>
    <w:rsid w:val="00B273E1"/>
    <w:rsid w:val="00B343A8"/>
    <w:rsid w:val="00B34FE0"/>
    <w:rsid w:val="00B64306"/>
    <w:rsid w:val="00B83E0E"/>
    <w:rsid w:val="00B90868"/>
    <w:rsid w:val="00C00AA3"/>
    <w:rsid w:val="00C179F4"/>
    <w:rsid w:val="00C20D35"/>
    <w:rsid w:val="00C33FB7"/>
    <w:rsid w:val="00C3718D"/>
    <w:rsid w:val="00C43EC5"/>
    <w:rsid w:val="00C5088A"/>
    <w:rsid w:val="00C510AA"/>
    <w:rsid w:val="00C732A8"/>
    <w:rsid w:val="00C9797F"/>
    <w:rsid w:val="00CC6B7B"/>
    <w:rsid w:val="00CD316C"/>
    <w:rsid w:val="00D30487"/>
    <w:rsid w:val="00D51E87"/>
    <w:rsid w:val="00D56E64"/>
    <w:rsid w:val="00D91EF4"/>
    <w:rsid w:val="00DE5F74"/>
    <w:rsid w:val="00DF2CC2"/>
    <w:rsid w:val="00E15B4F"/>
    <w:rsid w:val="00E2608C"/>
    <w:rsid w:val="00E37063"/>
    <w:rsid w:val="00E66496"/>
    <w:rsid w:val="00E834E1"/>
    <w:rsid w:val="00EB1A31"/>
    <w:rsid w:val="00EB4285"/>
    <w:rsid w:val="00EF285A"/>
    <w:rsid w:val="00EF3CE5"/>
    <w:rsid w:val="00F15832"/>
    <w:rsid w:val="00F21F04"/>
    <w:rsid w:val="00F27316"/>
    <w:rsid w:val="00F57B95"/>
    <w:rsid w:val="00F60FA5"/>
    <w:rsid w:val="00F6196C"/>
    <w:rsid w:val="00F90A29"/>
    <w:rsid w:val="00F91006"/>
    <w:rsid w:val="00FB514E"/>
    <w:rsid w:val="00FD6A83"/>
    <w:rsid w:val="6BC0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89DD"/>
  <w15:chartTrackingRefBased/>
  <w15:docId w15:val="{DFE28EC9-9D10-4B72-B51A-03B5EF0C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7EFB"/>
    <w:rPr>
      <w:kern w:val="0"/>
      <w14:ligatures w14:val="none"/>
    </w:rPr>
  </w:style>
  <w:style w:type="paragraph" w:styleId="Overskrift2">
    <w:name w:val="heading 2"/>
    <w:basedOn w:val="Normal"/>
    <w:link w:val="Overskrift2Tegn"/>
    <w:uiPriority w:val="9"/>
    <w:qFormat/>
    <w:rsid w:val="00276188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nn-NO" w:eastAsia="nn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26B3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2Tegn" w:customStyle="1">
    <w:name w:val="Overskrift 2 Tegn"/>
    <w:basedOn w:val="Standardskriftforavsnitt"/>
    <w:link w:val="Overskrift2"/>
    <w:uiPriority w:val="9"/>
    <w:rsid w:val="00276188"/>
    <w:rPr>
      <w:rFonts w:ascii="Times New Roman" w:hAnsi="Times New Roman" w:eastAsia="Times New Roman" w:cs="Times New Roman"/>
      <w:b/>
      <w:bCs/>
      <w:kern w:val="0"/>
      <w:sz w:val="36"/>
      <w:szCs w:val="36"/>
      <w:lang w:val="nn-NO" w:eastAsia="nn-NO"/>
      <w14:ligatures w14:val="none"/>
    </w:rPr>
  </w:style>
  <w:style w:type="table" w:styleId="Tabellrutenett">
    <w:name w:val="Table Grid"/>
    <w:basedOn w:val="Vanligtabell"/>
    <w:uiPriority w:val="39"/>
    <w:rsid w:val="00276188"/>
    <w:pPr>
      <w:spacing w:after="0" w:line="240" w:lineRule="auto"/>
    </w:pPr>
    <w:rPr>
      <w:kern w:val="0"/>
      <w:lang w:val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276188"/>
    <w:pPr>
      <w:ind w:left="720"/>
      <w:contextualSpacing/>
    </w:pPr>
  </w:style>
  <w:style w:type="paragraph" w:styleId="curriculum-goal" w:customStyle="1">
    <w:name w:val="curriculum-goal"/>
    <w:basedOn w:val="Normal"/>
    <w:rsid w:val="0027618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n-NO" w:eastAsia="nn-NO"/>
    </w:rPr>
  </w:style>
  <w:style w:type="character" w:styleId="curriculum-goalitem-text" w:customStyle="1">
    <w:name w:val="curriculum-goal__item-text"/>
    <w:basedOn w:val="Standardskriftforavsnitt"/>
    <w:rsid w:val="00276188"/>
  </w:style>
  <w:style w:type="character" w:styleId="curriculum-verbword" w:customStyle="1">
    <w:name w:val="curriculum-verb__word"/>
    <w:basedOn w:val="Standardskriftforavsnitt"/>
    <w:rsid w:val="00276188"/>
  </w:style>
  <w:style w:type="paragraph" w:styleId="NormalWeb">
    <w:name w:val="Normal (Web)"/>
    <w:basedOn w:val="Normal"/>
    <w:uiPriority w:val="99"/>
    <w:unhideWhenUsed/>
    <w:rsid w:val="0027618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n-NO" w:eastAsia="nn-NO"/>
    </w:rPr>
  </w:style>
  <w:style w:type="paragraph" w:styleId="Tabell" w:customStyle="1">
    <w:name w:val="Tabell"/>
    <w:basedOn w:val="Normal"/>
    <w:next w:val="Normal"/>
    <w:uiPriority w:val="99"/>
    <w:rsid w:val="006D781E"/>
    <w:pPr>
      <w:widowControl w:val="0"/>
      <w:autoSpaceDE w:val="0"/>
      <w:autoSpaceDN w:val="0"/>
      <w:adjustRightInd w:val="0"/>
      <w:spacing w:after="0" w:line="240" w:lineRule="atLeast"/>
      <w:textAlignment w:val="center"/>
    </w:pPr>
    <w:rPr>
      <w:rFonts w:ascii="Verdana" w:hAnsi="Verdana" w:eastAsia="Times New Roman" w:cs="Verdana"/>
      <w:color w:val="000000"/>
      <w:sz w:val="20"/>
      <w:szCs w:val="20"/>
      <w:lang w:eastAsia="nb-NO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426B3C"/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Merknadstekst">
    <w:name w:val="annotation text"/>
    <w:basedOn w:val="Normal"/>
    <w:link w:val="MerknadstekstTegn"/>
    <w:uiPriority w:val="99"/>
    <w:unhideWhenUsed/>
    <w:rsid w:val="009E0882"/>
    <w:pPr>
      <w:spacing w:after="0" w:line="240" w:lineRule="auto"/>
    </w:pPr>
    <w:rPr>
      <w:rFonts w:ascii="Verdana" w:hAnsi="Verdana" w:eastAsiaTheme="minorEastAsia"/>
      <w:sz w:val="20"/>
      <w:szCs w:val="20"/>
      <w:lang w:eastAsia="nb-NO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9E0882"/>
    <w:rPr>
      <w:rFonts w:ascii="Verdana" w:hAnsi="Verdana" w:eastAsiaTheme="minorEastAsia"/>
      <w:kern w:val="0"/>
      <w:sz w:val="20"/>
      <w:szCs w:val="20"/>
      <w:lang w:eastAsia="nb-NO"/>
      <w14:ligatures w14:val="none"/>
    </w:rPr>
  </w:style>
  <w:style w:type="character" w:styleId="normaltextrun" w:customStyle="1">
    <w:name w:val="normaltextrun"/>
    <w:basedOn w:val="Standardskriftforavsnitt"/>
    <w:rsid w:val="005A69A6"/>
  </w:style>
  <w:style w:type="paragraph" w:styleId="paragraph" w:customStyle="1">
    <w:name w:val="paragraph"/>
    <w:basedOn w:val="Normal"/>
    <w:rsid w:val="005A69A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n-NO" w:eastAsia="nn-NO"/>
    </w:rPr>
  </w:style>
  <w:style w:type="character" w:styleId="eop" w:customStyle="1">
    <w:name w:val="eop"/>
    <w:basedOn w:val="Standardskriftforavsnitt"/>
    <w:rsid w:val="005A6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Props1.xml><?xml version="1.0" encoding="utf-8"?>
<ds:datastoreItem xmlns:ds="http://schemas.openxmlformats.org/officeDocument/2006/customXml" ds:itemID="{4F5DBA42-8216-45F1-9DFA-FE590F387B1E}"/>
</file>

<file path=customXml/itemProps2.xml><?xml version="1.0" encoding="utf-8"?>
<ds:datastoreItem xmlns:ds="http://schemas.openxmlformats.org/officeDocument/2006/customXml" ds:itemID="{6401FA80-850E-474B-8FE4-5052A7F95D08}"/>
</file>

<file path=customXml/itemProps3.xml><?xml version="1.0" encoding="utf-8"?>
<ds:datastoreItem xmlns:ds="http://schemas.openxmlformats.org/officeDocument/2006/customXml" ds:itemID="{E16B3092-B3DF-4BDF-9B54-28A7BEC6F0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Wessel</dc:creator>
  <cp:keywords/>
  <dc:description/>
  <cp:lastModifiedBy>Birthe Wessel</cp:lastModifiedBy>
  <cp:revision>163</cp:revision>
  <dcterms:created xsi:type="dcterms:W3CDTF">2023-08-10T09:27:00Z</dcterms:created>
  <dcterms:modified xsi:type="dcterms:W3CDTF">2024-08-12T12:23:42Z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</Properties>
</file>